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A1" w:rsidRPr="00E35ED7" w:rsidRDefault="00761EA1" w:rsidP="00761EA1">
      <w:pPr>
        <w:shd w:val="clear" w:color="auto" w:fill="FFFFFF"/>
        <w:spacing w:line="322" w:lineRule="exact"/>
        <w:ind w:right="10"/>
        <w:jc w:val="right"/>
        <w:rPr>
          <w:spacing w:val="-2"/>
          <w:sz w:val="28"/>
          <w:szCs w:val="28"/>
        </w:rPr>
      </w:pPr>
      <w:r w:rsidRPr="00E35ED7">
        <w:rPr>
          <w:spacing w:val="-2"/>
          <w:sz w:val="28"/>
          <w:szCs w:val="28"/>
        </w:rPr>
        <w:t>ПРИЛОЖЕНИЕ № 2</w:t>
      </w:r>
    </w:p>
    <w:p w:rsidR="00761EA1" w:rsidRPr="00E35ED7" w:rsidRDefault="00761EA1" w:rsidP="00761EA1">
      <w:pPr>
        <w:shd w:val="clear" w:color="auto" w:fill="FFFFFF"/>
        <w:spacing w:line="322" w:lineRule="exact"/>
        <w:ind w:left="4500" w:right="10"/>
        <w:jc w:val="right"/>
        <w:rPr>
          <w:spacing w:val="-2"/>
          <w:sz w:val="28"/>
          <w:szCs w:val="28"/>
        </w:rPr>
      </w:pPr>
      <w:r w:rsidRPr="00E35ED7">
        <w:rPr>
          <w:spacing w:val="-2"/>
          <w:sz w:val="28"/>
          <w:szCs w:val="28"/>
        </w:rPr>
        <w:t xml:space="preserve">к постановлению Главы города </w:t>
      </w:r>
      <w:proofErr w:type="spellStart"/>
      <w:r w:rsidRPr="00E35ED7">
        <w:rPr>
          <w:spacing w:val="-2"/>
          <w:sz w:val="28"/>
          <w:szCs w:val="28"/>
        </w:rPr>
        <w:t>Нягани</w:t>
      </w:r>
      <w:proofErr w:type="spellEnd"/>
      <w:r w:rsidRPr="00E35ED7">
        <w:rPr>
          <w:spacing w:val="-2"/>
          <w:sz w:val="28"/>
          <w:szCs w:val="28"/>
        </w:rPr>
        <w:t xml:space="preserve"> </w:t>
      </w:r>
    </w:p>
    <w:p w:rsidR="00761EA1" w:rsidRPr="00E35ED7" w:rsidRDefault="00761EA1" w:rsidP="00761EA1">
      <w:pPr>
        <w:shd w:val="clear" w:color="auto" w:fill="FFFFFF"/>
        <w:spacing w:line="322" w:lineRule="exact"/>
        <w:ind w:left="4680" w:right="10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16 февраля </w:t>
      </w:r>
      <w:r w:rsidRPr="00E35ED7">
        <w:rPr>
          <w:spacing w:val="-2"/>
          <w:sz w:val="28"/>
          <w:szCs w:val="28"/>
        </w:rPr>
        <w:t>201</w:t>
      </w:r>
      <w:r>
        <w:rPr>
          <w:spacing w:val="-2"/>
          <w:sz w:val="28"/>
          <w:szCs w:val="28"/>
        </w:rPr>
        <w:t>5 года № 009-пг</w:t>
      </w:r>
    </w:p>
    <w:p w:rsidR="00761EA1" w:rsidRDefault="00761EA1" w:rsidP="00761EA1">
      <w:pPr>
        <w:shd w:val="clear" w:color="auto" w:fill="FFFFFF"/>
        <w:spacing w:line="322" w:lineRule="exact"/>
        <w:ind w:right="10"/>
        <w:jc w:val="center"/>
        <w:rPr>
          <w:b/>
          <w:spacing w:val="-5"/>
          <w:sz w:val="28"/>
          <w:szCs w:val="28"/>
        </w:rPr>
      </w:pPr>
    </w:p>
    <w:p w:rsidR="00761EA1" w:rsidRPr="00E35ED7" w:rsidRDefault="00761EA1" w:rsidP="00761EA1">
      <w:pPr>
        <w:shd w:val="clear" w:color="auto" w:fill="FFFFFF"/>
        <w:spacing w:line="322" w:lineRule="exact"/>
        <w:ind w:right="10"/>
        <w:jc w:val="center"/>
        <w:rPr>
          <w:b/>
          <w:spacing w:val="-5"/>
          <w:sz w:val="28"/>
          <w:szCs w:val="28"/>
        </w:rPr>
      </w:pPr>
    </w:p>
    <w:p w:rsidR="00761EA1" w:rsidRPr="00E35ED7" w:rsidRDefault="00761EA1" w:rsidP="00761EA1">
      <w:pPr>
        <w:shd w:val="clear" w:color="auto" w:fill="FFFFFF"/>
        <w:spacing w:line="322" w:lineRule="exact"/>
        <w:ind w:right="10"/>
        <w:jc w:val="center"/>
        <w:rPr>
          <w:b/>
          <w:spacing w:val="-5"/>
          <w:sz w:val="28"/>
          <w:szCs w:val="28"/>
        </w:rPr>
      </w:pPr>
      <w:r w:rsidRPr="00E35ED7">
        <w:rPr>
          <w:b/>
          <w:spacing w:val="-5"/>
          <w:sz w:val="28"/>
          <w:szCs w:val="28"/>
        </w:rPr>
        <w:t>ПОЛОЖЕНИЕ</w:t>
      </w:r>
    </w:p>
    <w:p w:rsidR="00761EA1" w:rsidRPr="00E35ED7" w:rsidRDefault="00761EA1" w:rsidP="00761EA1">
      <w:pPr>
        <w:shd w:val="clear" w:color="auto" w:fill="FFFFFF"/>
        <w:spacing w:line="322" w:lineRule="exact"/>
        <w:ind w:right="10"/>
        <w:jc w:val="center"/>
        <w:rPr>
          <w:b/>
          <w:spacing w:val="-3"/>
          <w:sz w:val="28"/>
          <w:szCs w:val="28"/>
        </w:rPr>
      </w:pPr>
      <w:r w:rsidRPr="00E35ED7">
        <w:rPr>
          <w:b/>
          <w:spacing w:val="-3"/>
          <w:sz w:val="28"/>
          <w:szCs w:val="28"/>
        </w:rPr>
        <w:t>об общественном Совете по развитию образования</w:t>
      </w:r>
    </w:p>
    <w:p w:rsidR="00761EA1" w:rsidRPr="00E35ED7" w:rsidRDefault="00761EA1" w:rsidP="00761EA1">
      <w:pPr>
        <w:shd w:val="clear" w:color="auto" w:fill="FFFFFF"/>
        <w:spacing w:line="322" w:lineRule="exact"/>
        <w:ind w:right="10"/>
        <w:jc w:val="center"/>
        <w:rPr>
          <w:b/>
          <w:spacing w:val="-3"/>
          <w:sz w:val="28"/>
          <w:szCs w:val="28"/>
        </w:rPr>
      </w:pPr>
      <w:r w:rsidRPr="00E35ED7">
        <w:rPr>
          <w:b/>
          <w:spacing w:val="-3"/>
          <w:sz w:val="28"/>
          <w:szCs w:val="28"/>
        </w:rPr>
        <w:t xml:space="preserve">в городе </w:t>
      </w:r>
      <w:proofErr w:type="spellStart"/>
      <w:r w:rsidRPr="00E35ED7">
        <w:rPr>
          <w:b/>
          <w:spacing w:val="-3"/>
          <w:sz w:val="28"/>
          <w:szCs w:val="28"/>
        </w:rPr>
        <w:t>Нягани</w:t>
      </w:r>
      <w:proofErr w:type="spellEnd"/>
    </w:p>
    <w:p w:rsidR="00761EA1" w:rsidRDefault="00761EA1" w:rsidP="00761EA1">
      <w:pPr>
        <w:shd w:val="clear" w:color="auto" w:fill="FFFFFF"/>
        <w:spacing w:line="322" w:lineRule="exact"/>
        <w:ind w:right="1077"/>
        <w:jc w:val="center"/>
      </w:pPr>
    </w:p>
    <w:p w:rsidR="00761EA1" w:rsidRPr="00E35ED7" w:rsidRDefault="00761EA1" w:rsidP="00761EA1">
      <w:pPr>
        <w:shd w:val="clear" w:color="auto" w:fill="FFFFFF"/>
        <w:spacing w:line="322" w:lineRule="exact"/>
        <w:ind w:right="-6"/>
        <w:jc w:val="center"/>
        <w:rPr>
          <w:b/>
        </w:rPr>
      </w:pPr>
      <w:r w:rsidRPr="00E35ED7">
        <w:rPr>
          <w:b/>
          <w:sz w:val="28"/>
          <w:szCs w:val="28"/>
        </w:rPr>
        <w:t>1. Общие положения</w:t>
      </w:r>
    </w:p>
    <w:p w:rsidR="00761EA1" w:rsidRPr="00E35ED7" w:rsidRDefault="00761EA1" w:rsidP="00761EA1">
      <w:pPr>
        <w:shd w:val="clear" w:color="auto" w:fill="FFFFFF"/>
        <w:spacing w:line="322" w:lineRule="exact"/>
        <w:ind w:right="10" w:firstLine="540"/>
        <w:jc w:val="both"/>
      </w:pPr>
      <w:r w:rsidRPr="00E35ED7">
        <w:rPr>
          <w:sz w:val="28"/>
          <w:szCs w:val="28"/>
        </w:rPr>
        <w:t xml:space="preserve">1.1. Настоящее Положение регламентирует порядок формирования и </w:t>
      </w:r>
      <w:r w:rsidRPr="00E35ED7">
        <w:rPr>
          <w:spacing w:val="-2"/>
          <w:sz w:val="28"/>
          <w:szCs w:val="28"/>
        </w:rPr>
        <w:t xml:space="preserve">организации деятельности муниципального коллегиального органа государственно-общественного управления в сфере общего и дополнительного образования детей города </w:t>
      </w:r>
      <w:proofErr w:type="spellStart"/>
      <w:r w:rsidRPr="00E35ED7">
        <w:rPr>
          <w:spacing w:val="-2"/>
          <w:sz w:val="28"/>
          <w:szCs w:val="28"/>
        </w:rPr>
        <w:t>Н</w:t>
      </w:r>
      <w:r w:rsidRPr="00E35ED7">
        <w:rPr>
          <w:spacing w:val="-3"/>
          <w:sz w:val="28"/>
          <w:szCs w:val="28"/>
        </w:rPr>
        <w:t>ягани</w:t>
      </w:r>
      <w:proofErr w:type="spellEnd"/>
      <w:r w:rsidRPr="00E35ED7">
        <w:rPr>
          <w:spacing w:val="-3"/>
          <w:sz w:val="28"/>
          <w:szCs w:val="28"/>
        </w:rPr>
        <w:t xml:space="preserve"> – общественного Совета по развитию образования в городе </w:t>
      </w:r>
      <w:proofErr w:type="spellStart"/>
      <w:r w:rsidRPr="00E35ED7">
        <w:rPr>
          <w:spacing w:val="-3"/>
          <w:sz w:val="28"/>
          <w:szCs w:val="28"/>
        </w:rPr>
        <w:t>Нягани</w:t>
      </w:r>
      <w:proofErr w:type="spellEnd"/>
      <w:r w:rsidRPr="00E35ED7">
        <w:rPr>
          <w:spacing w:val="-3"/>
          <w:sz w:val="28"/>
          <w:szCs w:val="28"/>
        </w:rPr>
        <w:t xml:space="preserve"> (далее – Совет).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  <w:r w:rsidRPr="00E35ED7">
        <w:rPr>
          <w:spacing w:val="3"/>
          <w:sz w:val="28"/>
          <w:szCs w:val="28"/>
        </w:rPr>
        <w:t xml:space="preserve">1.2. Совет является коллегиальным органом и </w:t>
      </w:r>
      <w:r w:rsidRPr="00E35ED7">
        <w:rPr>
          <w:spacing w:val="-3"/>
          <w:sz w:val="28"/>
          <w:szCs w:val="28"/>
        </w:rPr>
        <w:t>создается в целях: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  <w:r w:rsidRPr="00E35ED7">
        <w:rPr>
          <w:spacing w:val="-3"/>
          <w:sz w:val="28"/>
          <w:szCs w:val="28"/>
        </w:rPr>
        <w:t>1) развития сферы общего и дополнительного образования детей на территории город</w:t>
      </w:r>
      <w:r>
        <w:rPr>
          <w:spacing w:val="-3"/>
          <w:sz w:val="28"/>
          <w:szCs w:val="28"/>
        </w:rPr>
        <w:t>а</w:t>
      </w:r>
      <w:r w:rsidRPr="00E35ED7">
        <w:rPr>
          <w:spacing w:val="-3"/>
          <w:sz w:val="28"/>
          <w:szCs w:val="28"/>
        </w:rPr>
        <w:t xml:space="preserve"> </w:t>
      </w:r>
      <w:proofErr w:type="spellStart"/>
      <w:r w:rsidRPr="00E35ED7">
        <w:rPr>
          <w:spacing w:val="-3"/>
          <w:sz w:val="28"/>
          <w:szCs w:val="28"/>
        </w:rPr>
        <w:t>Няган</w:t>
      </w:r>
      <w:r>
        <w:rPr>
          <w:spacing w:val="-3"/>
          <w:sz w:val="28"/>
          <w:szCs w:val="28"/>
        </w:rPr>
        <w:t>и</w:t>
      </w:r>
      <w:proofErr w:type="spellEnd"/>
      <w:r w:rsidRPr="00E35ED7">
        <w:rPr>
          <w:spacing w:val="-3"/>
          <w:sz w:val="28"/>
          <w:szCs w:val="28"/>
        </w:rPr>
        <w:t xml:space="preserve"> в интересах, как общества, так и государства, наиболее полной реализации государственных гарантий и соблюдения прав граждан в области образования;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  <w:r w:rsidRPr="00E35ED7">
        <w:rPr>
          <w:spacing w:val="-3"/>
          <w:sz w:val="28"/>
          <w:szCs w:val="28"/>
        </w:rPr>
        <w:t>2) вовлечения общественности в формирование и реализацию образовательной политики город</w:t>
      </w:r>
      <w:r>
        <w:rPr>
          <w:spacing w:val="-3"/>
          <w:sz w:val="28"/>
          <w:szCs w:val="28"/>
        </w:rPr>
        <w:t>а</w:t>
      </w:r>
      <w:r w:rsidRPr="00E35ED7">
        <w:rPr>
          <w:spacing w:val="-3"/>
          <w:sz w:val="28"/>
          <w:szCs w:val="28"/>
        </w:rPr>
        <w:t xml:space="preserve"> </w:t>
      </w:r>
      <w:proofErr w:type="spellStart"/>
      <w:r w:rsidRPr="00E35ED7">
        <w:rPr>
          <w:spacing w:val="-3"/>
          <w:sz w:val="28"/>
          <w:szCs w:val="28"/>
        </w:rPr>
        <w:t>Няган</w:t>
      </w:r>
      <w:r>
        <w:rPr>
          <w:spacing w:val="-3"/>
          <w:sz w:val="28"/>
          <w:szCs w:val="28"/>
        </w:rPr>
        <w:t>и</w:t>
      </w:r>
      <w:proofErr w:type="spellEnd"/>
      <w:r w:rsidRPr="00E35ED7">
        <w:rPr>
          <w:spacing w:val="-3"/>
          <w:sz w:val="28"/>
          <w:szCs w:val="28"/>
        </w:rPr>
        <w:t>;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  <w:proofErr w:type="gramStart"/>
      <w:r w:rsidRPr="00E35ED7">
        <w:rPr>
          <w:spacing w:val="-3"/>
          <w:sz w:val="28"/>
          <w:szCs w:val="28"/>
        </w:rPr>
        <w:t xml:space="preserve">3) регулирования отношений, возникающих между органами местного самоуправления </w:t>
      </w:r>
      <w:r>
        <w:rPr>
          <w:spacing w:val="-3"/>
          <w:sz w:val="28"/>
          <w:szCs w:val="28"/>
        </w:rPr>
        <w:t xml:space="preserve">города </w:t>
      </w:r>
      <w:proofErr w:type="spellStart"/>
      <w:r>
        <w:rPr>
          <w:spacing w:val="-3"/>
          <w:sz w:val="28"/>
          <w:szCs w:val="28"/>
        </w:rPr>
        <w:t>Нягани</w:t>
      </w:r>
      <w:proofErr w:type="spellEnd"/>
      <w:r>
        <w:rPr>
          <w:spacing w:val="-3"/>
          <w:sz w:val="28"/>
          <w:szCs w:val="28"/>
        </w:rPr>
        <w:t xml:space="preserve"> </w:t>
      </w:r>
      <w:r w:rsidRPr="00E35ED7">
        <w:rPr>
          <w:sz w:val="28"/>
          <w:szCs w:val="28"/>
        </w:rPr>
        <w:t>(далее – органы местного самоуправления</w:t>
      </w:r>
      <w:r>
        <w:rPr>
          <w:sz w:val="28"/>
          <w:szCs w:val="28"/>
        </w:rPr>
        <w:t>)</w:t>
      </w:r>
      <w:r>
        <w:rPr>
          <w:spacing w:val="-3"/>
          <w:sz w:val="28"/>
          <w:szCs w:val="28"/>
        </w:rPr>
        <w:br/>
      </w:r>
      <w:r w:rsidRPr="00E35ED7">
        <w:rPr>
          <w:spacing w:val="-3"/>
          <w:sz w:val="28"/>
          <w:szCs w:val="28"/>
        </w:rPr>
        <w:t>в части их полномочий по реализации государственной политики и обеспечения государственных гарантий в области образовани</w:t>
      </w:r>
      <w:r>
        <w:rPr>
          <w:spacing w:val="-3"/>
          <w:sz w:val="28"/>
          <w:szCs w:val="28"/>
        </w:rPr>
        <w:t>я</w:t>
      </w:r>
      <w:r w:rsidRPr="00E35ED7">
        <w:rPr>
          <w:spacing w:val="-3"/>
          <w:sz w:val="28"/>
          <w:szCs w:val="28"/>
        </w:rPr>
        <w:t xml:space="preserve"> подведомственными им </w:t>
      </w:r>
      <w:r w:rsidRPr="00B848FF">
        <w:rPr>
          <w:spacing w:val="-3"/>
          <w:sz w:val="28"/>
          <w:szCs w:val="28"/>
        </w:rPr>
        <w:t>муниципальными</w:t>
      </w:r>
      <w:r w:rsidRPr="008C2F1B">
        <w:rPr>
          <w:color w:val="FF0000"/>
          <w:spacing w:val="-3"/>
          <w:sz w:val="28"/>
          <w:szCs w:val="28"/>
        </w:rPr>
        <w:t xml:space="preserve"> </w:t>
      </w:r>
      <w:r w:rsidRPr="00E35ED7">
        <w:rPr>
          <w:spacing w:val="-3"/>
          <w:sz w:val="28"/>
          <w:szCs w:val="28"/>
        </w:rPr>
        <w:t>образовательными организациями и обществом – участниками образовательного процесса, представителями населения по поводу условий, процесса и результатов предоставления и получения гражданами  общего и дополнительного образования детей, иных образовательных услуг;</w:t>
      </w:r>
      <w:proofErr w:type="gramEnd"/>
    </w:p>
    <w:p w:rsidR="00761EA1" w:rsidRPr="00E35ED7" w:rsidRDefault="00761EA1" w:rsidP="00761EA1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  <w:r w:rsidRPr="00E35ED7">
        <w:rPr>
          <w:spacing w:val="-3"/>
          <w:sz w:val="28"/>
          <w:szCs w:val="28"/>
        </w:rPr>
        <w:t>4) организационного развития и повышения эффективности государственно-общественного взаимодействия в сфере общего и дополнительного образования детей.</w:t>
      </w:r>
    </w:p>
    <w:p w:rsidR="00761EA1" w:rsidRPr="00E35ED7" w:rsidRDefault="00761EA1" w:rsidP="00761EA1">
      <w:pPr>
        <w:shd w:val="clear" w:color="auto" w:fill="FFFFFF"/>
        <w:ind w:firstLine="540"/>
        <w:jc w:val="both"/>
      </w:pPr>
      <w:r w:rsidRPr="00E35ED7">
        <w:rPr>
          <w:sz w:val="28"/>
          <w:szCs w:val="28"/>
        </w:rPr>
        <w:t xml:space="preserve">1.3. Совет в своей деятельности руководствуется федеральным </w:t>
      </w:r>
      <w:r w:rsidRPr="00E35ED7">
        <w:rPr>
          <w:spacing w:val="-2"/>
          <w:sz w:val="28"/>
          <w:szCs w:val="28"/>
        </w:rPr>
        <w:t xml:space="preserve">законодательством и законодательством Ханты-Мансийского автономного </w:t>
      </w:r>
      <w:r w:rsidRPr="00E35ED7">
        <w:rPr>
          <w:sz w:val="28"/>
          <w:szCs w:val="28"/>
        </w:rPr>
        <w:t>округа – Югры, нормативными правовыми актами органов местного самоуправления, настоящим Положением.</w:t>
      </w:r>
    </w:p>
    <w:p w:rsidR="00761EA1" w:rsidRDefault="00761EA1" w:rsidP="00761EA1">
      <w:pPr>
        <w:shd w:val="clear" w:color="auto" w:fill="FFFFFF"/>
        <w:ind w:firstLine="540"/>
        <w:jc w:val="both"/>
        <w:rPr>
          <w:spacing w:val="-1"/>
          <w:sz w:val="28"/>
          <w:szCs w:val="28"/>
        </w:rPr>
      </w:pPr>
      <w:r w:rsidRPr="00E35ED7">
        <w:rPr>
          <w:sz w:val="28"/>
          <w:szCs w:val="28"/>
        </w:rPr>
        <w:t xml:space="preserve">1.4. Совет является формой непосредственного участия местного </w:t>
      </w:r>
      <w:r w:rsidRPr="00E35ED7">
        <w:rPr>
          <w:spacing w:val="-1"/>
          <w:sz w:val="28"/>
          <w:szCs w:val="28"/>
        </w:rPr>
        <w:t>сообщества в управлении общим и дополнительным образованием детей, обеспечивающей согласование законных интересов, прав, гарантий, обязательств, координацию деятельности, взаимодействие и совместную деятельность по вопросам компетенции в области образования органов местного самоуправления</w:t>
      </w:r>
      <w:r>
        <w:rPr>
          <w:spacing w:val="-1"/>
          <w:sz w:val="28"/>
          <w:szCs w:val="28"/>
        </w:rPr>
        <w:t>.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1.5. Деятельность Совета основывается на следующих принципах: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1) законность, реализация и защита прав участников образовательного </w:t>
      </w:r>
      <w:r w:rsidRPr="00E35ED7">
        <w:rPr>
          <w:sz w:val="28"/>
          <w:szCs w:val="28"/>
        </w:rPr>
        <w:lastRenderedPageBreak/>
        <w:t>процесса;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2) приоритетность для систем управления общим и дополнительным образованием детей качества образования и качества жизни обучающихся;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3) добровольность участия и самодеятельность общественности в государственно-общественном управлении в сфере общего и дополнительного образования детей;</w:t>
      </w:r>
    </w:p>
    <w:p w:rsidR="00761EA1" w:rsidRPr="00E35ED7" w:rsidRDefault="00761EA1" w:rsidP="00761EA1">
      <w:pPr>
        <w:shd w:val="clear" w:color="auto" w:fill="FFFFFF"/>
        <w:ind w:firstLine="540"/>
        <w:jc w:val="both"/>
      </w:pPr>
      <w:r w:rsidRPr="00E35ED7">
        <w:rPr>
          <w:sz w:val="28"/>
          <w:szCs w:val="28"/>
        </w:rPr>
        <w:t>4) сохранение разумного баланса государственной и общественной составляющих в системе государственно-общественного управления, их обязанностей, прав, полномочий и ответственности на всех уровнях управления в сфере общего и дополнительного образования детей город</w:t>
      </w:r>
      <w:r>
        <w:rPr>
          <w:sz w:val="28"/>
          <w:szCs w:val="28"/>
        </w:rPr>
        <w:t>а</w:t>
      </w:r>
      <w:r w:rsidRPr="00E35ED7">
        <w:rPr>
          <w:sz w:val="28"/>
          <w:szCs w:val="28"/>
        </w:rPr>
        <w:t xml:space="preserve"> </w:t>
      </w:r>
      <w:proofErr w:type="spellStart"/>
      <w:r w:rsidRPr="00E35ED7">
        <w:rPr>
          <w:sz w:val="28"/>
          <w:szCs w:val="28"/>
        </w:rPr>
        <w:t>Няган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E35ED7">
        <w:rPr>
          <w:sz w:val="28"/>
          <w:szCs w:val="28"/>
        </w:rPr>
        <w:t xml:space="preserve">1.6. Члены Совета принимают участие в его работе на общественных </w:t>
      </w:r>
      <w:r w:rsidRPr="00E35ED7">
        <w:rPr>
          <w:spacing w:val="-1"/>
          <w:sz w:val="28"/>
          <w:szCs w:val="28"/>
        </w:rPr>
        <w:t>началах.</w:t>
      </w:r>
      <w:r w:rsidRPr="00E35ED7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761EA1" w:rsidRPr="00E35ED7" w:rsidRDefault="00761EA1" w:rsidP="00761EA1">
      <w:pPr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E35ED7">
        <w:rPr>
          <w:b/>
          <w:sz w:val="28"/>
          <w:szCs w:val="28"/>
        </w:rPr>
        <w:t>Задачи Совета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Основными задачами Совета являются: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E35E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р</w:t>
      </w:r>
      <w:r w:rsidRPr="00E35ED7">
        <w:rPr>
          <w:sz w:val="28"/>
          <w:szCs w:val="28"/>
        </w:rPr>
        <w:t xml:space="preserve">егулирование отношений, возникающих между органами местного самоуправления в части их полномочий по реализации государственной политики и обеспечения государственных гарантий в области образования, подведомственными им </w:t>
      </w:r>
      <w:r w:rsidRPr="00B848FF">
        <w:rPr>
          <w:spacing w:val="-3"/>
          <w:sz w:val="28"/>
          <w:szCs w:val="28"/>
        </w:rPr>
        <w:t>муниципальными</w:t>
      </w:r>
      <w:r w:rsidRPr="008C2F1B">
        <w:rPr>
          <w:color w:val="FF0000"/>
          <w:spacing w:val="-3"/>
          <w:sz w:val="28"/>
          <w:szCs w:val="28"/>
        </w:rPr>
        <w:t xml:space="preserve"> </w:t>
      </w:r>
      <w:r w:rsidRPr="00E35ED7">
        <w:rPr>
          <w:sz w:val="28"/>
          <w:szCs w:val="28"/>
        </w:rPr>
        <w:t>образовательными организациями и обществом – участниками образовательного процесса, представителями населения по поводу условий, процесса и результатов предоставления и получения гражданами общего и дополнительного образования детей, иных образовательных услуг</w:t>
      </w:r>
      <w:r>
        <w:rPr>
          <w:sz w:val="28"/>
          <w:szCs w:val="28"/>
        </w:rPr>
        <w:t>;</w:t>
      </w:r>
      <w:proofErr w:type="gramEnd"/>
    </w:p>
    <w:p w:rsidR="00761EA1" w:rsidRPr="00E35ED7" w:rsidRDefault="00761EA1" w:rsidP="00761EA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35ED7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E35ED7">
        <w:rPr>
          <w:sz w:val="28"/>
          <w:szCs w:val="28"/>
        </w:rPr>
        <w:t>рганизационное развитие и повышение эффективности государственно-общественного взаимодействия в сфере общего и дополнительного образования детей.</w:t>
      </w:r>
    </w:p>
    <w:p w:rsidR="00761EA1" w:rsidRPr="00E35ED7" w:rsidRDefault="00761EA1" w:rsidP="00761EA1">
      <w:pPr>
        <w:shd w:val="clear" w:color="auto" w:fill="FFFFFF"/>
        <w:ind w:firstLine="540"/>
        <w:jc w:val="both"/>
      </w:pPr>
      <w:r w:rsidRPr="00E35ED7">
        <w:rPr>
          <w:sz w:val="28"/>
          <w:szCs w:val="28"/>
        </w:rPr>
        <w:t xml:space="preserve"> </w:t>
      </w:r>
    </w:p>
    <w:p w:rsidR="00761EA1" w:rsidRPr="00E35ED7" w:rsidRDefault="00761EA1" w:rsidP="00761EA1">
      <w:pPr>
        <w:shd w:val="clear" w:color="auto" w:fill="FFFFFF"/>
        <w:jc w:val="center"/>
        <w:rPr>
          <w:b/>
        </w:rPr>
      </w:pPr>
      <w:r w:rsidRPr="00E35ED7">
        <w:rPr>
          <w:b/>
          <w:sz w:val="28"/>
          <w:szCs w:val="28"/>
        </w:rPr>
        <w:t xml:space="preserve">3. Полномочия Совета 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К основным полномочиям Совета относятся: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3.1. участие в решении вопросов ресурсного обеспечения общего и дополнительного образования детей, включая взаимодействие в области благотворительности и попечительства; 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E35ED7">
        <w:rPr>
          <w:sz w:val="28"/>
          <w:szCs w:val="28"/>
        </w:rPr>
        <w:t>организация общественных обсуждений, публичных дискуссий по проблемам общего и дополнительного образования детей;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E35ED7">
        <w:rPr>
          <w:sz w:val="28"/>
          <w:szCs w:val="28"/>
        </w:rPr>
        <w:t xml:space="preserve">информирование общественности о ситуации в образовании или конкретной </w:t>
      </w:r>
      <w:r w:rsidRPr="006800A1">
        <w:rPr>
          <w:spacing w:val="-3"/>
          <w:sz w:val="28"/>
          <w:szCs w:val="28"/>
        </w:rPr>
        <w:t xml:space="preserve">муниципальной </w:t>
      </w:r>
      <w:r w:rsidRPr="00E35ED7">
        <w:rPr>
          <w:sz w:val="28"/>
          <w:szCs w:val="28"/>
        </w:rPr>
        <w:t>образовательной организации, об общественном мнении по вопросам общего и дополнительного образования детей;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3.4. заслушивание и согласование ежегодного публичного отчета Комитета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 и представление его общественности города;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3.5. развитие форм участия общественности в управлении образованием в формах общественного наблюдения: участие представителей общественности в процедурах государственной (итоговой) аттестации обучающихся, аттестации руководящих работников муниципальных образовательных организаций, подведомственных Комитету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, деятельности  конфликтных и иных комиссий Комитета образования и </w:t>
      </w:r>
      <w:r w:rsidRPr="00E35ED7">
        <w:rPr>
          <w:sz w:val="28"/>
          <w:szCs w:val="28"/>
        </w:rPr>
        <w:lastRenderedPageBreak/>
        <w:t xml:space="preserve">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>; составах жюри</w:t>
      </w:r>
      <w:r>
        <w:rPr>
          <w:sz w:val="28"/>
          <w:szCs w:val="28"/>
        </w:rPr>
        <w:t>;</w:t>
      </w:r>
      <w:r w:rsidRPr="00E35ED7">
        <w:rPr>
          <w:sz w:val="28"/>
          <w:szCs w:val="28"/>
        </w:rPr>
        <w:t xml:space="preserve"> 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3.6. рассмотрение предложений граждан о деятельности системы</w:t>
      </w:r>
      <w:r w:rsidRPr="00E35ED7">
        <w:rPr>
          <w:sz w:val="28"/>
          <w:szCs w:val="28"/>
        </w:rPr>
        <w:br/>
        <w:t xml:space="preserve">образования на территории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, жалоб и заявлений о действиях (бездействии) руководителей муниципальных образовательных организаций и (или) Комитета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>, влекущих нарушение прав участников образовательного процесса, содействие гражданам в восстановлении нарушенных прав в сфере образования в пределах компетенции Совета;</w:t>
      </w:r>
    </w:p>
    <w:p w:rsidR="00761EA1" w:rsidRPr="006800A1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3.5. проведение независимой оценки качества работы муниципальных образовательных организаций, подведомственных Комитету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>
        <w:rPr>
          <w:sz w:val="28"/>
          <w:szCs w:val="28"/>
        </w:rPr>
        <w:t xml:space="preserve">, </w:t>
      </w:r>
      <w:r w:rsidRPr="006800A1">
        <w:rPr>
          <w:sz w:val="28"/>
          <w:szCs w:val="28"/>
        </w:rPr>
        <w:t xml:space="preserve">в </w:t>
      </w:r>
      <w:proofErr w:type="spellStart"/>
      <w:r w:rsidRPr="006800A1">
        <w:rPr>
          <w:sz w:val="28"/>
          <w:szCs w:val="28"/>
        </w:rPr>
        <w:t>т.ч</w:t>
      </w:r>
      <w:proofErr w:type="spellEnd"/>
      <w:r w:rsidRPr="006800A1">
        <w:rPr>
          <w:sz w:val="28"/>
          <w:szCs w:val="28"/>
        </w:rPr>
        <w:t>.: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а)</w:t>
      </w:r>
      <w:r w:rsidRPr="00E35ED7">
        <w:rPr>
          <w:sz w:val="28"/>
          <w:szCs w:val="28"/>
        </w:rPr>
        <w:tab/>
        <w:t>формирование перечня муниципальных образовательных организаций для проведения оценки качества их работы;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б)</w:t>
      </w:r>
      <w:r w:rsidRPr="00E35ED7">
        <w:rPr>
          <w:sz w:val="28"/>
          <w:szCs w:val="28"/>
        </w:rPr>
        <w:tab/>
        <w:t xml:space="preserve">формирование </w:t>
      </w:r>
      <w:r>
        <w:rPr>
          <w:sz w:val="28"/>
          <w:szCs w:val="28"/>
        </w:rPr>
        <w:t xml:space="preserve">и направление </w:t>
      </w:r>
      <w:r w:rsidRPr="005D5DE9">
        <w:rPr>
          <w:sz w:val="28"/>
          <w:szCs w:val="28"/>
        </w:rPr>
        <w:t xml:space="preserve">Комитету образования и науки Администрации города </w:t>
      </w:r>
      <w:proofErr w:type="spellStart"/>
      <w:r w:rsidRPr="005D5DE9">
        <w:rPr>
          <w:sz w:val="28"/>
          <w:szCs w:val="28"/>
        </w:rPr>
        <w:t>Нягани</w:t>
      </w:r>
      <w:proofErr w:type="spellEnd"/>
      <w:r w:rsidRPr="005D5DE9">
        <w:rPr>
          <w:sz w:val="28"/>
          <w:szCs w:val="28"/>
        </w:rPr>
        <w:t xml:space="preserve"> предложений в открытый перечень организаций, профессиональных сообществ</w:t>
      </w:r>
      <w:r w:rsidRPr="00E35ED7">
        <w:rPr>
          <w:sz w:val="28"/>
          <w:szCs w:val="28"/>
        </w:rPr>
        <w:t>, средств массовой информации, специализированных рейтинговых агентств и иных экспертов для выполнения работ по организации выявления общественного мнения и формированию рейтингов качеств</w:t>
      </w:r>
      <w:r>
        <w:rPr>
          <w:sz w:val="28"/>
          <w:szCs w:val="28"/>
        </w:rPr>
        <w:t>а</w:t>
      </w:r>
      <w:r w:rsidRPr="00E35ED7">
        <w:rPr>
          <w:sz w:val="28"/>
          <w:szCs w:val="28"/>
        </w:rPr>
        <w:t xml:space="preserve"> работы муниципальных образовательных организаций</w:t>
      </w:r>
      <w:r w:rsidRPr="005D5DE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color w:val="FF6600"/>
          <w:sz w:val="28"/>
          <w:szCs w:val="28"/>
        </w:rPr>
        <w:t xml:space="preserve"> 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в)</w:t>
      </w:r>
      <w:r w:rsidRPr="00E35ED7">
        <w:rPr>
          <w:sz w:val="28"/>
          <w:szCs w:val="28"/>
        </w:rPr>
        <w:tab/>
        <w:t>организация работы по выявлению, обобщению и анализу общественного мнения и рейтингов качеств</w:t>
      </w:r>
      <w:r>
        <w:rPr>
          <w:sz w:val="28"/>
          <w:szCs w:val="28"/>
        </w:rPr>
        <w:t>а</w:t>
      </w:r>
      <w:r w:rsidRPr="00E35ED7">
        <w:rPr>
          <w:sz w:val="28"/>
          <w:szCs w:val="28"/>
        </w:rPr>
        <w:t xml:space="preserve"> работы муниципальных образовательных организаций, в том числе сформулированных общественными организациями, профессиональными сообществами и иными экспертами;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г)</w:t>
      </w:r>
      <w:r w:rsidRPr="00E35ED7">
        <w:rPr>
          <w:sz w:val="28"/>
          <w:szCs w:val="28"/>
        </w:rPr>
        <w:tab/>
        <w:t>определение показателей и критериев эффективности работы  муниципальных образовательных организаций, которые характеризуют:</w:t>
      </w:r>
    </w:p>
    <w:p w:rsidR="00761EA1" w:rsidRPr="005D5DE9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5D5DE9">
        <w:rPr>
          <w:sz w:val="28"/>
          <w:szCs w:val="28"/>
        </w:rPr>
        <w:t>1)</w:t>
      </w:r>
      <w:r w:rsidRPr="005D5DE9">
        <w:rPr>
          <w:sz w:val="28"/>
          <w:szCs w:val="28"/>
        </w:rPr>
        <w:tab/>
        <w:t>открытость и доступность информации о</w:t>
      </w:r>
      <w:r w:rsidRPr="005D5DE9">
        <w:rPr>
          <w:spacing w:val="-3"/>
          <w:sz w:val="28"/>
          <w:szCs w:val="28"/>
        </w:rPr>
        <w:t xml:space="preserve"> муниципальной образовательной </w:t>
      </w:r>
      <w:r w:rsidRPr="005D5DE9">
        <w:rPr>
          <w:sz w:val="28"/>
          <w:szCs w:val="28"/>
        </w:rPr>
        <w:t xml:space="preserve"> организации;</w:t>
      </w:r>
    </w:p>
    <w:p w:rsidR="00761EA1" w:rsidRPr="005D5DE9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5D5DE9">
        <w:rPr>
          <w:sz w:val="28"/>
          <w:szCs w:val="28"/>
        </w:rPr>
        <w:t>2)</w:t>
      </w:r>
      <w:r w:rsidRPr="005D5DE9">
        <w:rPr>
          <w:sz w:val="28"/>
          <w:szCs w:val="28"/>
        </w:rPr>
        <w:tab/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761EA1" w:rsidRPr="005D5DE9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5D5DE9">
        <w:rPr>
          <w:sz w:val="28"/>
          <w:szCs w:val="28"/>
        </w:rPr>
        <w:t>3)</w:t>
      </w:r>
      <w:r w:rsidRPr="005D5DE9">
        <w:rPr>
          <w:sz w:val="28"/>
          <w:szCs w:val="28"/>
        </w:rPr>
        <w:tab/>
        <w:t xml:space="preserve">удовлетворенность получателей услуг качеством обслуживания в </w:t>
      </w:r>
      <w:r w:rsidRPr="005D5DE9">
        <w:rPr>
          <w:spacing w:val="-3"/>
          <w:sz w:val="28"/>
          <w:szCs w:val="28"/>
        </w:rPr>
        <w:t xml:space="preserve">муниципальных образовательных </w:t>
      </w:r>
      <w:r w:rsidRPr="005D5DE9">
        <w:rPr>
          <w:sz w:val="28"/>
          <w:szCs w:val="28"/>
        </w:rPr>
        <w:t xml:space="preserve"> организациях;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35ED7">
        <w:rPr>
          <w:sz w:val="28"/>
          <w:szCs w:val="28"/>
        </w:rPr>
        <w:tab/>
        <w:t>время ожидания в очереди при получении услуги;</w:t>
      </w:r>
    </w:p>
    <w:p w:rsidR="00761EA1" w:rsidRPr="005D5DE9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5D5DE9">
        <w:rPr>
          <w:sz w:val="28"/>
          <w:szCs w:val="28"/>
        </w:rPr>
        <w:t>5)</w:t>
      </w:r>
      <w:r w:rsidRPr="005D5DE9">
        <w:rPr>
          <w:sz w:val="28"/>
          <w:szCs w:val="28"/>
        </w:rPr>
        <w:tab/>
        <w:t xml:space="preserve">доброжелательность, вежливость и компетентность работников </w:t>
      </w:r>
      <w:r w:rsidRPr="005D5DE9">
        <w:rPr>
          <w:spacing w:val="-3"/>
          <w:sz w:val="28"/>
          <w:szCs w:val="28"/>
        </w:rPr>
        <w:t xml:space="preserve">муниципальной образовательной </w:t>
      </w:r>
      <w:r w:rsidRPr="005D5DE9">
        <w:rPr>
          <w:sz w:val="28"/>
          <w:szCs w:val="28"/>
        </w:rPr>
        <w:t xml:space="preserve"> организации;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д)</w:t>
      </w:r>
      <w:r w:rsidRPr="00E35ED7">
        <w:rPr>
          <w:sz w:val="28"/>
          <w:szCs w:val="28"/>
        </w:rPr>
        <w:tab/>
        <w:t>определение методов и источников получения информации, необходимых для проведения независимой оценки в соответствии с методическими рекомендациями по проведению независимой системы оценки качества работы муниципальных образовательных организаций, утвержденными федеральными органами государственной власти, осуществляющими функции по выработке и реализации государственной политики и нормативно-правовому регулированию в сфере образования;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е)</w:t>
      </w:r>
      <w:r w:rsidRPr="00E35ED7">
        <w:rPr>
          <w:sz w:val="28"/>
          <w:szCs w:val="28"/>
        </w:rPr>
        <w:tab/>
        <w:t xml:space="preserve">установление </w:t>
      </w:r>
      <w:proofErr w:type="gramStart"/>
      <w:r w:rsidRPr="00E35ED7">
        <w:rPr>
          <w:sz w:val="28"/>
          <w:szCs w:val="28"/>
        </w:rPr>
        <w:t>порядка оценки качества работы муниципальных образовательных организаций</w:t>
      </w:r>
      <w:proofErr w:type="gramEnd"/>
      <w:r w:rsidRPr="00E35ED7">
        <w:rPr>
          <w:sz w:val="28"/>
          <w:szCs w:val="28"/>
        </w:rPr>
        <w:t xml:space="preserve"> на основании показателей и критериев эффективности работы организации;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proofErr w:type="gramStart"/>
      <w:r w:rsidRPr="00E35ED7">
        <w:rPr>
          <w:sz w:val="28"/>
          <w:szCs w:val="28"/>
        </w:rPr>
        <w:t>ж)</w:t>
      </w:r>
      <w:r w:rsidRPr="00E35ED7">
        <w:rPr>
          <w:sz w:val="28"/>
          <w:szCs w:val="28"/>
        </w:rPr>
        <w:tab/>
        <w:t xml:space="preserve">организация проведения общественных обсуждений по вопросам </w:t>
      </w:r>
      <w:r w:rsidRPr="00E35ED7">
        <w:rPr>
          <w:sz w:val="28"/>
          <w:szCs w:val="28"/>
        </w:rPr>
        <w:lastRenderedPageBreak/>
        <w:t xml:space="preserve">определения методов и источников получения информации, необходимых для проведения независимой оценки, методик и инструментария сбора первичной информации, определение показателей и критериев эффективности работы </w:t>
      </w:r>
      <w:r w:rsidRPr="005D5DE9">
        <w:rPr>
          <w:sz w:val="28"/>
          <w:szCs w:val="28"/>
        </w:rPr>
        <w:t>муниципальных образовательных организаций, результатов оценки качества работы</w:t>
      </w:r>
      <w:r w:rsidRPr="005D5DE9">
        <w:rPr>
          <w:spacing w:val="-3"/>
          <w:sz w:val="28"/>
          <w:szCs w:val="28"/>
        </w:rPr>
        <w:t xml:space="preserve"> муниципальных образовательных </w:t>
      </w:r>
      <w:r w:rsidRPr="005D5DE9">
        <w:rPr>
          <w:sz w:val="28"/>
          <w:szCs w:val="28"/>
        </w:rPr>
        <w:t xml:space="preserve"> организаций, рейтингов их деятельности в порядке и сроки, предусмотренные муниципальными правовыми актами, устанавливающими</w:t>
      </w:r>
      <w:r w:rsidRPr="00E35ED7">
        <w:rPr>
          <w:sz w:val="28"/>
          <w:szCs w:val="28"/>
        </w:rPr>
        <w:t xml:space="preserve"> порядок образования, деятельности и состав общественных советов;</w:t>
      </w:r>
      <w:proofErr w:type="gramEnd"/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з)</w:t>
      </w:r>
      <w:r w:rsidRPr="00E35ED7">
        <w:rPr>
          <w:sz w:val="28"/>
          <w:szCs w:val="28"/>
        </w:rPr>
        <w:tab/>
        <w:t>формирование не реже одного раза в два года рейтингов муниципальных образовательных организаций;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и)</w:t>
      </w:r>
      <w:r w:rsidRPr="00E35ED7">
        <w:rPr>
          <w:sz w:val="28"/>
          <w:szCs w:val="28"/>
        </w:rPr>
        <w:tab/>
        <w:t xml:space="preserve">направление Комитету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>:</w:t>
      </w:r>
    </w:p>
    <w:p w:rsidR="00761EA1" w:rsidRPr="005D5DE9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35ED7">
        <w:rPr>
          <w:sz w:val="28"/>
          <w:szCs w:val="28"/>
        </w:rPr>
        <w:tab/>
        <w:t xml:space="preserve">предложений об организации доступа к информации, необходимой для граждан - получателей услуг (виды услуг и порядок их предоставления, стандарты оказания услуг, кодексы профессиональной этики и другие </w:t>
      </w:r>
      <w:r w:rsidRPr="005D5DE9">
        <w:rPr>
          <w:sz w:val="28"/>
          <w:szCs w:val="28"/>
        </w:rPr>
        <w:t>сведения);</w:t>
      </w:r>
    </w:p>
    <w:p w:rsidR="00761EA1" w:rsidRPr="005D5DE9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5D5DE9">
        <w:rPr>
          <w:sz w:val="28"/>
          <w:szCs w:val="28"/>
        </w:rPr>
        <w:t>2)</w:t>
      </w:r>
      <w:r w:rsidRPr="005D5DE9">
        <w:rPr>
          <w:sz w:val="28"/>
          <w:szCs w:val="28"/>
        </w:rPr>
        <w:tab/>
        <w:t xml:space="preserve">результатов проведения оценки качества работы </w:t>
      </w:r>
      <w:r w:rsidRPr="005D5DE9">
        <w:rPr>
          <w:spacing w:val="-3"/>
          <w:sz w:val="28"/>
          <w:szCs w:val="28"/>
        </w:rPr>
        <w:t xml:space="preserve">муниципальных образовательных </w:t>
      </w:r>
      <w:r w:rsidRPr="005D5DE9">
        <w:rPr>
          <w:sz w:val="28"/>
          <w:szCs w:val="28"/>
        </w:rPr>
        <w:t xml:space="preserve"> организаций, рейтингов их деятельности;</w:t>
      </w:r>
    </w:p>
    <w:p w:rsidR="00761EA1" w:rsidRPr="005D5DE9" w:rsidRDefault="00761EA1" w:rsidP="00761EA1">
      <w:pPr>
        <w:shd w:val="clear" w:color="auto" w:fill="FFFFFF"/>
        <w:tabs>
          <w:tab w:val="left" w:pos="900"/>
        </w:tabs>
        <w:ind w:firstLine="539"/>
        <w:jc w:val="both"/>
        <w:rPr>
          <w:sz w:val="28"/>
          <w:szCs w:val="28"/>
        </w:rPr>
      </w:pPr>
      <w:r w:rsidRPr="005D5DE9">
        <w:rPr>
          <w:sz w:val="28"/>
          <w:szCs w:val="28"/>
        </w:rPr>
        <w:t>3)</w:t>
      </w:r>
      <w:r w:rsidRPr="005D5DE9">
        <w:rPr>
          <w:sz w:val="28"/>
          <w:szCs w:val="28"/>
        </w:rPr>
        <w:tab/>
        <w:t xml:space="preserve">предложений об улучшении качества работы </w:t>
      </w:r>
      <w:r w:rsidRPr="005D5DE9">
        <w:rPr>
          <w:spacing w:val="-3"/>
          <w:sz w:val="28"/>
          <w:szCs w:val="28"/>
        </w:rPr>
        <w:t xml:space="preserve">муниципальных образовательных </w:t>
      </w:r>
      <w:r w:rsidRPr="005D5DE9">
        <w:rPr>
          <w:sz w:val="28"/>
          <w:szCs w:val="28"/>
        </w:rPr>
        <w:t xml:space="preserve"> организации.</w:t>
      </w:r>
    </w:p>
    <w:p w:rsidR="00761EA1" w:rsidRPr="005D5DE9" w:rsidRDefault="00761EA1" w:rsidP="00761EA1">
      <w:pPr>
        <w:shd w:val="clear" w:color="auto" w:fill="FFFFFF"/>
        <w:ind w:left="6614"/>
        <w:rPr>
          <w:sz w:val="28"/>
          <w:szCs w:val="28"/>
        </w:rPr>
      </w:pPr>
    </w:p>
    <w:p w:rsidR="00761EA1" w:rsidRPr="00E35ED7" w:rsidRDefault="00761EA1" w:rsidP="00761EA1">
      <w:pPr>
        <w:shd w:val="clear" w:color="auto" w:fill="FFFFFF"/>
        <w:jc w:val="center"/>
        <w:rPr>
          <w:b/>
        </w:rPr>
      </w:pPr>
      <w:r w:rsidRPr="00E35ED7">
        <w:rPr>
          <w:b/>
          <w:sz w:val="28"/>
          <w:szCs w:val="28"/>
        </w:rPr>
        <w:t>4. Порядок формирования и структура Совета</w:t>
      </w:r>
    </w:p>
    <w:p w:rsidR="00761EA1" w:rsidRPr="00E35ED7" w:rsidRDefault="00761EA1" w:rsidP="00761EA1">
      <w:pPr>
        <w:shd w:val="clear" w:color="auto" w:fill="FFFFFF"/>
        <w:spacing w:line="322" w:lineRule="exact"/>
        <w:ind w:firstLine="540"/>
        <w:jc w:val="both"/>
      </w:pPr>
      <w:r w:rsidRPr="00E35ED7">
        <w:rPr>
          <w:sz w:val="28"/>
          <w:szCs w:val="28"/>
        </w:rPr>
        <w:t xml:space="preserve">4.1. Решение о создании Совета принимается Главой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. Состав Совета и положение о его деятельности утверждаются постановлением Главы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>.</w:t>
      </w:r>
    </w:p>
    <w:p w:rsidR="00761EA1" w:rsidRPr="00E35ED7" w:rsidRDefault="00761EA1" w:rsidP="00761EA1">
      <w:pPr>
        <w:shd w:val="clear" w:color="auto" w:fill="FFFFFF"/>
        <w:tabs>
          <w:tab w:val="left" w:pos="900"/>
        </w:tabs>
        <w:ind w:firstLine="539"/>
        <w:jc w:val="both"/>
      </w:pPr>
      <w:r w:rsidRPr="00E35ED7">
        <w:rPr>
          <w:sz w:val="28"/>
          <w:szCs w:val="28"/>
        </w:rPr>
        <w:t xml:space="preserve">4.2. </w:t>
      </w:r>
      <w:proofErr w:type="gramStart"/>
      <w:r w:rsidRPr="00E35ED7">
        <w:rPr>
          <w:sz w:val="28"/>
          <w:szCs w:val="28"/>
        </w:rPr>
        <w:t xml:space="preserve">Совет создается путем организации процедуры делегирования и кооптации и состоит не менее чем из 21 и не более чем из 23 человек, включая 14 делегированных представителей – по одному представителю от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, Думы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, Комитета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, </w:t>
      </w:r>
      <w:proofErr w:type="spellStart"/>
      <w:r w:rsidRPr="00E35ED7">
        <w:rPr>
          <w:sz w:val="28"/>
          <w:szCs w:val="28"/>
        </w:rPr>
        <w:t>Няганского</w:t>
      </w:r>
      <w:proofErr w:type="spellEnd"/>
      <w:r w:rsidRPr="00E35ED7">
        <w:rPr>
          <w:sz w:val="28"/>
          <w:szCs w:val="28"/>
        </w:rPr>
        <w:t xml:space="preserve"> городского общественного Совета, городского комитета профсоюзов работников образования, по одному представителю из числа руководителей </w:t>
      </w:r>
      <w:r w:rsidRPr="005D5DE9">
        <w:rPr>
          <w:spacing w:val="-3"/>
          <w:sz w:val="28"/>
          <w:szCs w:val="28"/>
        </w:rPr>
        <w:t xml:space="preserve">муниципальных </w:t>
      </w:r>
      <w:r w:rsidRPr="005D5DE9">
        <w:rPr>
          <w:sz w:val="28"/>
          <w:szCs w:val="28"/>
        </w:rPr>
        <w:t>дошкольных</w:t>
      </w:r>
      <w:proofErr w:type="gramEnd"/>
      <w:r w:rsidRPr="005D5DE9">
        <w:rPr>
          <w:sz w:val="28"/>
          <w:szCs w:val="28"/>
        </w:rPr>
        <w:t xml:space="preserve"> образовательных  и общеобразовательных организаций города, семи родителей (законных представителей) обучающихся </w:t>
      </w:r>
      <w:r w:rsidRPr="005D5DE9">
        <w:rPr>
          <w:spacing w:val="-3"/>
          <w:sz w:val="28"/>
          <w:szCs w:val="28"/>
        </w:rPr>
        <w:t>муниципальных</w:t>
      </w:r>
      <w:r w:rsidRPr="005D5DE9">
        <w:rPr>
          <w:sz w:val="28"/>
          <w:szCs w:val="28"/>
        </w:rPr>
        <w:t xml:space="preserve"> общеобразовательных организаций города; а</w:t>
      </w:r>
      <w:r w:rsidRPr="00E35ED7">
        <w:rPr>
          <w:sz w:val="28"/>
          <w:szCs w:val="28"/>
        </w:rPr>
        <w:t xml:space="preserve"> также кооптированных членов – не менее 7 и не более 9 членов.</w:t>
      </w:r>
    </w:p>
    <w:p w:rsidR="00761EA1" w:rsidRPr="00E35ED7" w:rsidRDefault="00761EA1" w:rsidP="00761EA1">
      <w:pPr>
        <w:shd w:val="clear" w:color="auto" w:fill="FFFFFF"/>
        <w:tabs>
          <w:tab w:val="left" w:pos="9354"/>
        </w:tabs>
        <w:spacing w:line="322" w:lineRule="exact"/>
        <w:ind w:left="34" w:right="-6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4.2.1. Срок работы в Совете делегированного члена не может превышать двух лет.</w:t>
      </w:r>
    </w:p>
    <w:p w:rsidR="00761EA1" w:rsidRPr="00E35ED7" w:rsidRDefault="00761EA1" w:rsidP="00761EA1">
      <w:pPr>
        <w:shd w:val="clear" w:color="auto" w:fill="FFFFFF"/>
        <w:tabs>
          <w:tab w:val="left" w:pos="9354"/>
        </w:tabs>
        <w:spacing w:line="322" w:lineRule="exact"/>
        <w:ind w:left="34" w:right="-6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4.2.2. Срок работы в Совете кооптированного члена не может превышать трех лет.</w:t>
      </w:r>
    </w:p>
    <w:p w:rsidR="00761EA1" w:rsidRPr="00E35ED7" w:rsidRDefault="00761EA1" w:rsidP="00761EA1">
      <w:pPr>
        <w:shd w:val="clear" w:color="auto" w:fill="FFFFFF"/>
        <w:tabs>
          <w:tab w:val="left" w:pos="9354"/>
        </w:tabs>
        <w:spacing w:line="322" w:lineRule="exact"/>
        <w:ind w:left="34" w:right="-6" w:firstLine="540"/>
        <w:jc w:val="both"/>
      </w:pPr>
      <w:r w:rsidRPr="00E35ED7">
        <w:rPr>
          <w:sz w:val="28"/>
          <w:szCs w:val="28"/>
        </w:rPr>
        <w:t>4.3. Членом Совета может быть л</w:t>
      </w:r>
      <w:r>
        <w:rPr>
          <w:sz w:val="28"/>
          <w:szCs w:val="28"/>
        </w:rPr>
        <w:t>ицо, достигшее совершеннолетия.</w:t>
      </w:r>
      <w:r>
        <w:rPr>
          <w:sz w:val="28"/>
          <w:szCs w:val="28"/>
        </w:rPr>
        <w:br/>
      </w:r>
      <w:r w:rsidRPr="00E35ED7">
        <w:rPr>
          <w:sz w:val="28"/>
          <w:szCs w:val="28"/>
        </w:rPr>
        <w:t>Не могут быть членами Совета лица, лишенные родительских прав, признанные в соответствии с решением суда недееспособными, имеющие неснятую или непогашенную судимость за совершение уголовного преступления.</w:t>
      </w:r>
    </w:p>
    <w:p w:rsidR="00761EA1" w:rsidRPr="005D5DE9" w:rsidRDefault="00761EA1" w:rsidP="00761EA1">
      <w:pPr>
        <w:shd w:val="clear" w:color="auto" w:fill="FFFFFF"/>
        <w:spacing w:line="322" w:lineRule="exact"/>
        <w:ind w:left="29" w:right="-6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lastRenderedPageBreak/>
        <w:t xml:space="preserve">4.4. Члены Совета из числа родителей (законных представителей) </w:t>
      </w:r>
      <w:r w:rsidRPr="005D5DE9">
        <w:rPr>
          <w:sz w:val="28"/>
          <w:szCs w:val="28"/>
        </w:rPr>
        <w:t xml:space="preserve">обучающихся всех ступеней общего образования делегируются органами государственно-общественного управления </w:t>
      </w:r>
      <w:r w:rsidRPr="005D5DE9">
        <w:rPr>
          <w:spacing w:val="-3"/>
          <w:sz w:val="28"/>
          <w:szCs w:val="28"/>
        </w:rPr>
        <w:t>муниципальных</w:t>
      </w:r>
      <w:r w:rsidRPr="005D5DE9">
        <w:rPr>
          <w:sz w:val="28"/>
          <w:szCs w:val="28"/>
        </w:rPr>
        <w:t xml:space="preserve"> образовательных организаций города </w:t>
      </w:r>
      <w:proofErr w:type="spellStart"/>
      <w:r w:rsidRPr="005D5DE9">
        <w:rPr>
          <w:sz w:val="28"/>
          <w:szCs w:val="28"/>
        </w:rPr>
        <w:t>Нягани</w:t>
      </w:r>
      <w:proofErr w:type="spellEnd"/>
      <w:r w:rsidRPr="005D5DE9">
        <w:rPr>
          <w:sz w:val="28"/>
          <w:szCs w:val="28"/>
        </w:rPr>
        <w:t xml:space="preserve"> в соответствии с территориальным разделением и квотой согласно приложению к настоящему Положению и избираются большинством голосов на общих собраниях родителей (законных представителей) обучающихся </w:t>
      </w:r>
      <w:r w:rsidRPr="005D5DE9">
        <w:rPr>
          <w:spacing w:val="-3"/>
          <w:sz w:val="28"/>
          <w:szCs w:val="28"/>
        </w:rPr>
        <w:t>муниципальных</w:t>
      </w:r>
      <w:r w:rsidRPr="005D5DE9">
        <w:rPr>
          <w:sz w:val="28"/>
          <w:szCs w:val="28"/>
        </w:rPr>
        <w:t xml:space="preserve"> образовательных организаций города </w:t>
      </w:r>
      <w:proofErr w:type="spellStart"/>
      <w:r w:rsidRPr="005D5DE9">
        <w:rPr>
          <w:sz w:val="28"/>
          <w:szCs w:val="28"/>
        </w:rPr>
        <w:t>Нягани</w:t>
      </w:r>
      <w:proofErr w:type="spellEnd"/>
      <w:r w:rsidRPr="005D5DE9">
        <w:rPr>
          <w:sz w:val="28"/>
          <w:szCs w:val="28"/>
        </w:rPr>
        <w:t>.</w:t>
      </w:r>
    </w:p>
    <w:p w:rsidR="00761EA1" w:rsidRPr="00E35ED7" w:rsidRDefault="00761EA1" w:rsidP="00761EA1">
      <w:pPr>
        <w:shd w:val="clear" w:color="auto" w:fill="FFFFFF"/>
        <w:spacing w:line="322" w:lineRule="exact"/>
        <w:ind w:left="29" w:right="-6" w:firstLine="540"/>
        <w:jc w:val="both"/>
        <w:rPr>
          <w:sz w:val="28"/>
          <w:szCs w:val="28"/>
        </w:rPr>
      </w:pPr>
      <w:r w:rsidRPr="005D5DE9">
        <w:rPr>
          <w:sz w:val="28"/>
          <w:szCs w:val="28"/>
        </w:rPr>
        <w:t xml:space="preserve">4.5. Избрание двух делегированных представителей из числа руководителей </w:t>
      </w:r>
      <w:r w:rsidRPr="005D5DE9">
        <w:rPr>
          <w:spacing w:val="-3"/>
          <w:sz w:val="28"/>
          <w:szCs w:val="28"/>
        </w:rPr>
        <w:t xml:space="preserve"> </w:t>
      </w:r>
      <w:r w:rsidRPr="005D5DE9">
        <w:rPr>
          <w:sz w:val="28"/>
          <w:szCs w:val="28"/>
        </w:rPr>
        <w:t xml:space="preserve">дошкольных образовательных организаций города и общеобразовательных организаций города производится на совещании руководителей </w:t>
      </w:r>
      <w:r w:rsidRPr="005D5DE9">
        <w:rPr>
          <w:spacing w:val="-3"/>
          <w:sz w:val="28"/>
          <w:szCs w:val="28"/>
        </w:rPr>
        <w:t>муниципальных</w:t>
      </w:r>
      <w:r w:rsidRPr="005D5DE9">
        <w:rPr>
          <w:sz w:val="28"/>
          <w:szCs w:val="28"/>
        </w:rPr>
        <w:t xml:space="preserve"> образовательных учреждений города </w:t>
      </w:r>
      <w:proofErr w:type="spellStart"/>
      <w:r w:rsidRPr="005D5DE9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 большинством голосов. </w:t>
      </w:r>
    </w:p>
    <w:p w:rsidR="00761EA1" w:rsidRPr="00E35ED7" w:rsidRDefault="00761EA1" w:rsidP="00761EA1">
      <w:pPr>
        <w:shd w:val="clear" w:color="auto" w:fill="FFFFFF"/>
        <w:spacing w:line="322" w:lineRule="exact"/>
        <w:ind w:left="29" w:right="-6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4.6. Введение в состав Совета делегированных представителей осуществляется на заседании </w:t>
      </w:r>
      <w:proofErr w:type="gramStart"/>
      <w:r w:rsidRPr="00E35ED7">
        <w:rPr>
          <w:sz w:val="28"/>
          <w:szCs w:val="28"/>
        </w:rPr>
        <w:t>Совета</w:t>
      </w:r>
      <w:proofErr w:type="gramEnd"/>
      <w:r w:rsidRPr="00E35ED7">
        <w:rPr>
          <w:sz w:val="28"/>
          <w:szCs w:val="28"/>
        </w:rPr>
        <w:t xml:space="preserve"> на основании официальных писем (уведомлений)</w:t>
      </w:r>
      <w:r>
        <w:rPr>
          <w:sz w:val="28"/>
          <w:szCs w:val="28"/>
        </w:rPr>
        <w:t>,</w:t>
      </w:r>
      <w:r w:rsidRPr="00E35ED7">
        <w:rPr>
          <w:sz w:val="28"/>
          <w:szCs w:val="28"/>
        </w:rPr>
        <w:t xml:space="preserve"> указанных юридических лиц, общественных организаций, оповещающих о делегировании их представителей в состав Совета, в соответствии с утвержденной Советом квотой делегирования, и направленных в адрес председателя Совета.</w:t>
      </w:r>
    </w:p>
    <w:p w:rsidR="00761EA1" w:rsidRPr="00E35ED7" w:rsidRDefault="00761EA1" w:rsidP="00761EA1">
      <w:pPr>
        <w:shd w:val="clear" w:color="auto" w:fill="FFFFFF"/>
        <w:spacing w:line="322" w:lineRule="exact"/>
        <w:ind w:left="29" w:right="-6" w:firstLine="540"/>
        <w:jc w:val="both"/>
      </w:pPr>
      <w:r w:rsidRPr="00E35ED7">
        <w:rPr>
          <w:sz w:val="28"/>
          <w:szCs w:val="28"/>
        </w:rPr>
        <w:t>4.7. Введение делегированных представителей в состав Совета производится не позднее 30 дней со дня получения Советом уведомлений юридических лиц, общественных организаций о делегировании своих представителей.</w:t>
      </w:r>
    </w:p>
    <w:p w:rsidR="00761EA1" w:rsidRPr="00E35ED7" w:rsidRDefault="00761EA1" w:rsidP="00761EA1">
      <w:pPr>
        <w:shd w:val="clear" w:color="auto" w:fill="FFFFFF"/>
        <w:spacing w:line="322" w:lineRule="exact"/>
        <w:ind w:left="14" w:right="-6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4.8. Сложение делегированным членом Совета своих полномочий производится только на основании поступившего в адрес председателя Совета официального письма (уведомления) юридического лица, общественной организации об отзыве делегированного ранее члена Совета.</w:t>
      </w:r>
    </w:p>
    <w:p w:rsidR="00761EA1" w:rsidRPr="00E35ED7" w:rsidRDefault="00761EA1" w:rsidP="00761EA1">
      <w:pPr>
        <w:shd w:val="clear" w:color="auto" w:fill="FFFFFF"/>
        <w:spacing w:line="322" w:lineRule="exact"/>
        <w:ind w:left="14" w:right="-6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4.8.1. Отзыв делегированного члена Совета возможен исключительно в случае замены его иным представителем. </w:t>
      </w:r>
    </w:p>
    <w:p w:rsidR="00761EA1" w:rsidRPr="00E35ED7" w:rsidRDefault="00761EA1" w:rsidP="00761EA1">
      <w:pPr>
        <w:shd w:val="clear" w:color="auto" w:fill="FFFFFF"/>
        <w:spacing w:line="322" w:lineRule="exact"/>
        <w:ind w:left="14" w:right="-6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4.8.2. Замена делегируемых представителей влечет изменение состава Совета на ближайшем его заседании. </w:t>
      </w:r>
    </w:p>
    <w:p w:rsidR="00761EA1" w:rsidRPr="00E35ED7" w:rsidRDefault="00761EA1" w:rsidP="00761EA1">
      <w:pPr>
        <w:shd w:val="clear" w:color="auto" w:fill="FFFFFF"/>
        <w:spacing w:line="322" w:lineRule="exact"/>
        <w:ind w:left="14" w:right="-6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>4.8.3. Голосование о замене делегируемых представителей на заседании Совета не проводится.</w:t>
      </w:r>
    </w:p>
    <w:p w:rsidR="00761EA1" w:rsidRPr="00E35ED7" w:rsidRDefault="00761EA1" w:rsidP="00761EA1">
      <w:pPr>
        <w:shd w:val="clear" w:color="auto" w:fill="FFFFFF"/>
        <w:tabs>
          <w:tab w:val="left" w:pos="9354"/>
        </w:tabs>
        <w:spacing w:line="322" w:lineRule="exact"/>
        <w:ind w:left="14" w:right="-6" w:firstLine="540"/>
        <w:jc w:val="both"/>
      </w:pPr>
      <w:r w:rsidRPr="00E35ED7">
        <w:rPr>
          <w:sz w:val="28"/>
          <w:szCs w:val="28"/>
        </w:rPr>
        <w:t>4.9. Кооптация или введение в состав Совета новых членов без проведения дополнительных выборов осуществляется членами Совета на его заседании путем голосования.</w:t>
      </w:r>
    </w:p>
    <w:p w:rsidR="00761EA1" w:rsidRPr="00E35ED7" w:rsidRDefault="00761EA1" w:rsidP="00761EA1">
      <w:pPr>
        <w:shd w:val="clear" w:color="auto" w:fill="FFFFFF"/>
        <w:ind w:firstLine="539"/>
        <w:jc w:val="both"/>
      </w:pPr>
      <w:r w:rsidRPr="00E35ED7">
        <w:rPr>
          <w:sz w:val="28"/>
          <w:szCs w:val="28"/>
        </w:rPr>
        <w:t xml:space="preserve">4.9.1. Об открытии вакансии кооптированного члена Совет обязан уведомить всех членов Совета не </w:t>
      </w:r>
      <w:proofErr w:type="gramStart"/>
      <w:r w:rsidRPr="00E35ED7">
        <w:rPr>
          <w:sz w:val="28"/>
          <w:szCs w:val="28"/>
        </w:rPr>
        <w:t>позднее</w:t>
      </w:r>
      <w:proofErr w:type="gramEnd"/>
      <w:r w:rsidRPr="00E35ED7">
        <w:rPr>
          <w:sz w:val="28"/>
          <w:szCs w:val="28"/>
        </w:rPr>
        <w:t xml:space="preserve"> чем за 7 дней. </w:t>
      </w:r>
    </w:p>
    <w:p w:rsidR="00761EA1" w:rsidRPr="00E35ED7" w:rsidRDefault="00761EA1" w:rsidP="00761EA1">
      <w:pPr>
        <w:shd w:val="clear" w:color="auto" w:fill="FFFFFF"/>
        <w:spacing w:line="322" w:lineRule="exact"/>
        <w:ind w:right="5" w:firstLine="540"/>
        <w:jc w:val="both"/>
      </w:pPr>
      <w:r w:rsidRPr="00E35ED7">
        <w:rPr>
          <w:sz w:val="28"/>
          <w:szCs w:val="28"/>
        </w:rPr>
        <w:t xml:space="preserve">4.9.2. При проведении процедуры кооптации население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 уведомляется посредством опубликования информации о проведении процедуры кооптации в газете «Вестник </w:t>
      </w:r>
      <w:proofErr w:type="spellStart"/>
      <w:r w:rsidRPr="00E35ED7">
        <w:rPr>
          <w:sz w:val="28"/>
          <w:szCs w:val="28"/>
        </w:rPr>
        <w:t>Приобья</w:t>
      </w:r>
      <w:proofErr w:type="spellEnd"/>
      <w:r w:rsidRPr="00E35ED7">
        <w:rPr>
          <w:sz w:val="28"/>
          <w:szCs w:val="28"/>
        </w:rPr>
        <w:t xml:space="preserve">» и на официальном веб-сайте органов местного самоуправления </w:t>
      </w:r>
      <w:hyperlink r:id="rId6" w:history="1">
        <w:r w:rsidRPr="00E35ED7">
          <w:rPr>
            <w:rStyle w:val="a3"/>
            <w:sz w:val="28"/>
            <w:szCs w:val="28"/>
            <w:lang w:val="en-GB"/>
          </w:rPr>
          <w:t>www</w:t>
        </w:r>
        <w:r w:rsidRPr="00E35ED7">
          <w:rPr>
            <w:rStyle w:val="a3"/>
            <w:sz w:val="28"/>
            <w:szCs w:val="28"/>
          </w:rPr>
          <w:t>.</w:t>
        </w:r>
        <w:proofErr w:type="spellStart"/>
        <w:r w:rsidRPr="00E35ED7">
          <w:rPr>
            <w:rStyle w:val="a3"/>
            <w:sz w:val="28"/>
            <w:szCs w:val="28"/>
            <w:lang w:val="en-GB"/>
          </w:rPr>
          <w:t>admnyagan</w:t>
        </w:r>
        <w:proofErr w:type="spellEnd"/>
        <w:r w:rsidRPr="00E35ED7">
          <w:rPr>
            <w:rStyle w:val="a3"/>
            <w:sz w:val="28"/>
            <w:szCs w:val="28"/>
          </w:rPr>
          <w:t>.</w:t>
        </w:r>
        <w:proofErr w:type="spellStart"/>
        <w:r w:rsidRPr="00E35ED7">
          <w:rPr>
            <w:rStyle w:val="a3"/>
            <w:sz w:val="28"/>
            <w:szCs w:val="28"/>
            <w:lang w:val="en-GB"/>
          </w:rPr>
          <w:t>ru</w:t>
        </w:r>
        <w:proofErr w:type="spellEnd"/>
      </w:hyperlink>
      <w:r w:rsidRPr="00E35ED7">
        <w:rPr>
          <w:sz w:val="28"/>
          <w:szCs w:val="28"/>
        </w:rPr>
        <w:t xml:space="preserve"> не менее чем за две недели до заседания Совета, на котором будет проводиться кооптация.</w:t>
      </w:r>
    </w:p>
    <w:p w:rsidR="00761EA1" w:rsidRPr="00E35ED7" w:rsidRDefault="00761EA1" w:rsidP="00761EA1">
      <w:pPr>
        <w:shd w:val="clear" w:color="auto" w:fill="FFFFFF"/>
        <w:spacing w:line="322" w:lineRule="exact"/>
        <w:ind w:right="10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4.10. Предложения о кандидатурах для включения в состав членов Совета путем кооптации вносятся членами Совета, другими дееспособными </w:t>
      </w:r>
      <w:r w:rsidRPr="00E35ED7">
        <w:rPr>
          <w:sz w:val="28"/>
          <w:szCs w:val="28"/>
        </w:rPr>
        <w:lastRenderedPageBreak/>
        <w:t xml:space="preserve">гражданами из состава родителей (законных представителей) обучающихся, а также любыми заинтересованными юридическими лицами, государственными и муниципальными органами, в том числе органами управления образованием. Допускается самовыдвижение кандидатов в кооптированные члены Совета. </w:t>
      </w:r>
    </w:p>
    <w:p w:rsidR="00761EA1" w:rsidRPr="00E35ED7" w:rsidRDefault="00761EA1" w:rsidP="00761EA1">
      <w:pPr>
        <w:shd w:val="clear" w:color="auto" w:fill="FFFFFF"/>
        <w:spacing w:line="322" w:lineRule="exact"/>
        <w:ind w:right="10"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4.10.1. Предложения вносятся в письменной форме с обоснованием предложения или в форме записи в протоколе заседания Совета. </w:t>
      </w:r>
    </w:p>
    <w:p w:rsidR="00761EA1" w:rsidRPr="00E35ED7" w:rsidRDefault="00761EA1" w:rsidP="00761EA1">
      <w:pPr>
        <w:shd w:val="clear" w:color="auto" w:fill="FFFFFF"/>
        <w:spacing w:line="322" w:lineRule="exact"/>
        <w:ind w:right="10" w:firstLine="540"/>
        <w:jc w:val="both"/>
      </w:pPr>
      <w:r w:rsidRPr="00E35ED7">
        <w:rPr>
          <w:sz w:val="28"/>
          <w:szCs w:val="28"/>
        </w:rPr>
        <w:t>4.10.2. Включение фамилии лица в перечень кандидатур, избираемых посредством проведения процедуры кооптации, производится в случае наличия письменного согласия кандидата.</w:t>
      </w:r>
    </w:p>
    <w:p w:rsidR="00761EA1" w:rsidRPr="00E35ED7" w:rsidRDefault="00761EA1" w:rsidP="00761EA1">
      <w:pPr>
        <w:shd w:val="clear" w:color="auto" w:fill="FFFFFF"/>
        <w:spacing w:line="322" w:lineRule="exact"/>
        <w:ind w:right="34" w:firstLine="540"/>
        <w:jc w:val="both"/>
      </w:pPr>
      <w:r w:rsidRPr="00E35ED7">
        <w:rPr>
          <w:sz w:val="28"/>
          <w:szCs w:val="28"/>
        </w:rPr>
        <w:t xml:space="preserve">4.11. Кандидатуры, предложенные для включения путем кооптации в члены Совета Комитетом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>, рассматриваются Советом в первоочередном порядке.</w:t>
      </w:r>
    </w:p>
    <w:p w:rsidR="00761EA1" w:rsidRPr="00E35ED7" w:rsidRDefault="00761EA1" w:rsidP="00761EA1">
      <w:pPr>
        <w:shd w:val="clear" w:color="auto" w:fill="FFFFFF"/>
        <w:spacing w:line="322" w:lineRule="exact"/>
        <w:ind w:right="38" w:firstLine="540"/>
        <w:jc w:val="both"/>
      </w:pPr>
      <w:r w:rsidRPr="00E35ED7">
        <w:rPr>
          <w:sz w:val="28"/>
          <w:szCs w:val="28"/>
        </w:rPr>
        <w:t>4.12. В качестве кандидата для кооптации могут быть предложены представители организаций культуры, спорта, науки, образования, коммерческих и некоммерческих организаций, лица, известные своей культурной, научной, общественной, в том числе благотворительной, деятельностью.</w:t>
      </w:r>
    </w:p>
    <w:p w:rsidR="00761EA1" w:rsidRPr="00E35ED7" w:rsidRDefault="00761EA1" w:rsidP="00761EA1">
      <w:pPr>
        <w:shd w:val="clear" w:color="auto" w:fill="FFFFFF"/>
        <w:spacing w:line="322" w:lineRule="exact"/>
        <w:ind w:right="58" w:firstLine="540"/>
        <w:jc w:val="both"/>
      </w:pPr>
      <w:r w:rsidRPr="00E35ED7">
        <w:rPr>
          <w:sz w:val="28"/>
          <w:szCs w:val="28"/>
        </w:rPr>
        <w:t>4.13. Кооптация в члены Совета производится только на заседании Совета при кворуме не менее трех четвертых списочного состава избранных и назначенных членов Совета. Голосование проводится тайно по списку или спискам кандидатов, составленным в алфавитном порядке.</w:t>
      </w:r>
    </w:p>
    <w:p w:rsidR="00761EA1" w:rsidRPr="00E35ED7" w:rsidRDefault="00761EA1" w:rsidP="00761EA1">
      <w:pPr>
        <w:shd w:val="clear" w:color="auto" w:fill="FFFFFF"/>
        <w:spacing w:line="322" w:lineRule="exact"/>
        <w:ind w:right="67" w:firstLine="540"/>
        <w:jc w:val="both"/>
      </w:pPr>
      <w:r w:rsidRPr="00E35ED7">
        <w:rPr>
          <w:sz w:val="28"/>
          <w:szCs w:val="28"/>
        </w:rPr>
        <w:t xml:space="preserve">4.14. При наличии кандидатов, рекомендованных Комитетом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>, составляется их отдельный список, по которому голосование членов Совета проводится в первую очередь.</w:t>
      </w:r>
    </w:p>
    <w:p w:rsidR="00761EA1" w:rsidRPr="00E35ED7" w:rsidRDefault="00761EA1" w:rsidP="00761EA1">
      <w:pPr>
        <w:shd w:val="clear" w:color="auto" w:fill="FFFFFF"/>
        <w:spacing w:before="5" w:line="322" w:lineRule="exact"/>
        <w:ind w:right="86" w:firstLine="540"/>
        <w:jc w:val="both"/>
      </w:pPr>
      <w:r w:rsidRPr="00E35ED7">
        <w:rPr>
          <w:sz w:val="28"/>
          <w:szCs w:val="28"/>
        </w:rPr>
        <w:t>При наличии кандидатов, представленных иными лицами, организациями либо в порядке самовыдвижения, составляется второй список, по которому голосование проводится при наличии вакантных мест для кооптации в Совет.</w:t>
      </w:r>
    </w:p>
    <w:p w:rsidR="00761EA1" w:rsidRPr="00E35ED7" w:rsidRDefault="00761EA1" w:rsidP="00761EA1">
      <w:pPr>
        <w:shd w:val="clear" w:color="auto" w:fill="FFFFFF"/>
        <w:ind w:left="34" w:right="113" w:firstLine="539"/>
        <w:jc w:val="both"/>
      </w:pPr>
      <w:r w:rsidRPr="00E35ED7">
        <w:rPr>
          <w:sz w:val="28"/>
          <w:szCs w:val="28"/>
        </w:rPr>
        <w:t>4.15. Сведения о кандидатах вносятся в протокол заседания Совета с приложением письменного согласия кандидата кооптироваться в члены Совета.</w:t>
      </w:r>
    </w:p>
    <w:p w:rsidR="00761EA1" w:rsidRPr="00E35ED7" w:rsidRDefault="00761EA1" w:rsidP="00761EA1">
      <w:pPr>
        <w:shd w:val="clear" w:color="auto" w:fill="FFFFFF"/>
        <w:ind w:firstLine="539"/>
        <w:jc w:val="both"/>
      </w:pPr>
      <w:r w:rsidRPr="00E35ED7">
        <w:rPr>
          <w:sz w:val="28"/>
          <w:szCs w:val="28"/>
        </w:rPr>
        <w:t>4.16. Кооптированный член Совета вправе в любой момент прекратить свои полномочия, письменно уведомив об этом председателя Совета.</w:t>
      </w:r>
    </w:p>
    <w:p w:rsidR="00761EA1" w:rsidRPr="00E35ED7" w:rsidRDefault="00761EA1" w:rsidP="00761EA1">
      <w:pPr>
        <w:shd w:val="clear" w:color="auto" w:fill="FFFFFF"/>
        <w:spacing w:line="322" w:lineRule="exact"/>
        <w:ind w:right="29" w:firstLine="540"/>
        <w:jc w:val="both"/>
      </w:pPr>
      <w:r w:rsidRPr="00E35ED7">
        <w:rPr>
          <w:sz w:val="28"/>
          <w:szCs w:val="28"/>
        </w:rPr>
        <w:t xml:space="preserve">4.17. В случае пропуска заседания Совета по уважительной причине член Совета обязан заблаговременно, не </w:t>
      </w:r>
      <w:proofErr w:type="gramStart"/>
      <w:r w:rsidRPr="00E35ED7">
        <w:rPr>
          <w:sz w:val="28"/>
          <w:szCs w:val="28"/>
        </w:rPr>
        <w:t>позднее</w:t>
      </w:r>
      <w:proofErr w:type="gramEnd"/>
      <w:r w:rsidRPr="00E35ED7">
        <w:rPr>
          <w:sz w:val="28"/>
          <w:szCs w:val="28"/>
        </w:rPr>
        <w:t xml:space="preserve"> чем за три рабочих дня до предполагаемой даты заседания Совета известить о причине своего отсутствия секретаря Совета, с тем чтобы эта информация была доведена до сведения иных членов Совета на его заседании.</w:t>
      </w:r>
    </w:p>
    <w:p w:rsidR="00761EA1" w:rsidRDefault="00761EA1" w:rsidP="00761EA1">
      <w:pPr>
        <w:shd w:val="clear" w:color="auto" w:fill="FFFFFF"/>
        <w:jc w:val="center"/>
        <w:rPr>
          <w:b/>
          <w:sz w:val="28"/>
          <w:szCs w:val="28"/>
        </w:rPr>
      </w:pPr>
    </w:p>
    <w:p w:rsidR="00761EA1" w:rsidRPr="00E35ED7" w:rsidRDefault="00761EA1" w:rsidP="00761EA1">
      <w:pPr>
        <w:shd w:val="clear" w:color="auto" w:fill="FFFFFF"/>
        <w:jc w:val="center"/>
        <w:rPr>
          <w:b/>
        </w:rPr>
      </w:pPr>
      <w:r w:rsidRPr="00E35ED7">
        <w:rPr>
          <w:b/>
          <w:sz w:val="28"/>
          <w:szCs w:val="28"/>
        </w:rPr>
        <w:t>5. Организация деятельности Совета</w:t>
      </w:r>
    </w:p>
    <w:p w:rsidR="00761EA1" w:rsidRPr="00E35ED7" w:rsidRDefault="00761EA1" w:rsidP="00761EA1">
      <w:pPr>
        <w:shd w:val="clear" w:color="auto" w:fill="FFFFFF"/>
        <w:spacing w:line="322" w:lineRule="exact"/>
        <w:ind w:firstLine="540"/>
        <w:jc w:val="both"/>
      </w:pPr>
      <w:r w:rsidRPr="00E35ED7">
        <w:rPr>
          <w:sz w:val="28"/>
          <w:szCs w:val="28"/>
        </w:rPr>
        <w:t>5.1. Порядок работы Совета (периодичность проведения заседаний, сроки и порядок оповещения членов Совета о проведении заседаний, сроки предоставления членам Совета материалов для работы, порядок проведения заседаний, иные процедурные вопросы) определяется регламентом Совета, разрабатываемым им в соответствии с настоящим Положением и утверждаемым им самостоятельно.</w:t>
      </w:r>
    </w:p>
    <w:p w:rsidR="00761EA1" w:rsidRPr="00E35ED7" w:rsidRDefault="00761EA1" w:rsidP="00761EA1">
      <w:pPr>
        <w:shd w:val="clear" w:color="auto" w:fill="FFFFFF"/>
        <w:spacing w:line="322" w:lineRule="exact"/>
        <w:ind w:right="62" w:firstLine="540"/>
        <w:jc w:val="both"/>
      </w:pPr>
      <w:r w:rsidRPr="00E35ED7">
        <w:rPr>
          <w:sz w:val="28"/>
          <w:szCs w:val="28"/>
        </w:rPr>
        <w:lastRenderedPageBreak/>
        <w:t>5.2. Организационной формой работы Совета являются заседания, которые проводятся по мере необходимости, но не реже одного раза в квартал. Заседания Совета созываются председателем Совета, а в его отсутствие – заместителем председателя.</w:t>
      </w:r>
    </w:p>
    <w:p w:rsidR="00761EA1" w:rsidRPr="00E35ED7" w:rsidRDefault="00761EA1" w:rsidP="00761EA1">
      <w:pPr>
        <w:shd w:val="clear" w:color="auto" w:fill="FFFFFF"/>
        <w:spacing w:line="322" w:lineRule="exact"/>
        <w:ind w:right="72" w:firstLine="540"/>
        <w:jc w:val="both"/>
      </w:pPr>
      <w:r w:rsidRPr="00E35ED7">
        <w:rPr>
          <w:sz w:val="28"/>
          <w:szCs w:val="28"/>
        </w:rPr>
        <w:t>Внеочередные заседания Совета могут созываться по инициативе председателя Совета, а также по требованию не менее 1/3 членов Совета.</w:t>
      </w:r>
    </w:p>
    <w:p w:rsidR="00761EA1" w:rsidRPr="00E35ED7" w:rsidRDefault="00761EA1" w:rsidP="00761EA1">
      <w:pPr>
        <w:shd w:val="clear" w:color="auto" w:fill="FFFFFF"/>
        <w:ind w:firstLine="540"/>
        <w:jc w:val="both"/>
      </w:pPr>
      <w:r w:rsidRPr="00E35ED7">
        <w:rPr>
          <w:sz w:val="28"/>
          <w:szCs w:val="28"/>
        </w:rPr>
        <w:t>5.3. На заседании может быть рассмотрен любой вопрос, отнесенный к компетенции Совета.</w:t>
      </w:r>
    </w:p>
    <w:p w:rsidR="00761EA1" w:rsidRPr="00E35ED7" w:rsidRDefault="00761EA1" w:rsidP="00761EA1">
      <w:pPr>
        <w:shd w:val="clear" w:color="auto" w:fill="FFFFFF"/>
        <w:ind w:firstLine="540"/>
        <w:jc w:val="both"/>
      </w:pPr>
      <w:r w:rsidRPr="00E35ED7">
        <w:rPr>
          <w:sz w:val="28"/>
          <w:szCs w:val="28"/>
        </w:rPr>
        <w:t>5.4. Первое заседание Совета проводится не позднее чем через месяц после его формирования. На первом заседании Совета избираются председатель и секретарь Совета, при необходимости – заместитель председателя Совета, утверждается регламент Совета. Председатель Совета и его заместитель могут избираться только из числа членов Совета или из числа кооптированных членов в составе Совета.</w:t>
      </w:r>
    </w:p>
    <w:p w:rsidR="00761EA1" w:rsidRPr="00E35ED7" w:rsidRDefault="00761EA1" w:rsidP="00761EA1">
      <w:pPr>
        <w:shd w:val="clear" w:color="auto" w:fill="FFFFFF"/>
        <w:ind w:firstLine="540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5.5. Совет вправе для подготовки материалов к заседаниям Совета, выработки проектов его решений в период между заседаниями создавать комиссии Совета. Совет утверждает задачи, функции, структуру и персональный состав и регламент работы комиссий, назначает из числа членов Совета их председателей. </w:t>
      </w:r>
    </w:p>
    <w:p w:rsidR="00761EA1" w:rsidRPr="00E35ED7" w:rsidRDefault="00761EA1" w:rsidP="00761EA1">
      <w:pPr>
        <w:shd w:val="clear" w:color="auto" w:fill="FFFFFF"/>
        <w:ind w:firstLine="540"/>
        <w:jc w:val="both"/>
      </w:pPr>
      <w:r w:rsidRPr="00E35ED7">
        <w:rPr>
          <w:sz w:val="28"/>
          <w:szCs w:val="28"/>
        </w:rPr>
        <w:t>В комиссии кроме членов Совета могут входить, с их согласия, любые лица, которых Совет сочтет необходимыми пригласить и включить в состав для обеспечения эффективной работы комиссии.</w:t>
      </w:r>
    </w:p>
    <w:p w:rsidR="00761EA1" w:rsidRPr="00E35ED7" w:rsidRDefault="00761EA1" w:rsidP="00761EA1">
      <w:pPr>
        <w:shd w:val="clear" w:color="auto" w:fill="FFFFFF"/>
        <w:ind w:firstLine="540"/>
        <w:jc w:val="both"/>
      </w:pPr>
      <w:r w:rsidRPr="00E35ED7">
        <w:rPr>
          <w:sz w:val="28"/>
          <w:szCs w:val="28"/>
        </w:rPr>
        <w:t>5.6. Заседание Совета правомочно, если на нем присутствует более половины от числа членов Совета. Заседание Совета ведет его председатель, а в его отсутствие – заместитель председателя Совета.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5.7. Решения Совета принимаются открытым голосованием простым большинством голосов членов Совета, присутствующих на заседании, и оформляются протоколом, который подписывается лицом, председательствующим на заседании Совета и секретарем Совета. </w:t>
      </w:r>
    </w:p>
    <w:p w:rsidR="00761EA1" w:rsidRPr="00E35ED7" w:rsidRDefault="00761EA1" w:rsidP="00761EA1">
      <w:pPr>
        <w:shd w:val="clear" w:color="auto" w:fill="FFFFFF"/>
        <w:ind w:firstLine="539"/>
        <w:jc w:val="both"/>
      </w:pPr>
      <w:r w:rsidRPr="00E35ED7">
        <w:rPr>
          <w:sz w:val="28"/>
          <w:szCs w:val="28"/>
        </w:rPr>
        <w:t>При равенстве голосов членов Совета решение считается не принятым и подлежит повторному рассмотрению на очередном заседании Совета.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Решения Совета носят обязательный характер для его членов, для иных лиц решения Совета носят рекомендательный характер. 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5.8. Для осуществления своих функций Совет вправе: </w:t>
      </w:r>
    </w:p>
    <w:p w:rsidR="00761EA1" w:rsidRPr="00E35ED7" w:rsidRDefault="00761EA1" w:rsidP="00761EA1">
      <w:pPr>
        <w:shd w:val="clear" w:color="auto" w:fill="FFFFFF"/>
        <w:ind w:firstLine="539"/>
        <w:jc w:val="both"/>
      </w:pPr>
      <w:r w:rsidRPr="00E35ED7">
        <w:rPr>
          <w:sz w:val="28"/>
          <w:szCs w:val="28"/>
        </w:rPr>
        <w:t xml:space="preserve">5.8.1. приглашать на заседания Совета работников Комитета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>, руководителей и работников муниципальных образовательных организаций для получения разъяснений, консультаций, заслушивания отчетов по вопросам, входящим в компетенцию Совета;</w:t>
      </w:r>
    </w:p>
    <w:p w:rsidR="00761EA1" w:rsidRPr="00E35ED7" w:rsidRDefault="00761EA1" w:rsidP="00761EA1">
      <w:pPr>
        <w:shd w:val="clear" w:color="auto" w:fill="FFFFFF"/>
        <w:ind w:firstLine="539"/>
        <w:jc w:val="both"/>
        <w:rPr>
          <w:sz w:val="28"/>
          <w:szCs w:val="28"/>
        </w:rPr>
      </w:pPr>
      <w:r w:rsidRPr="00E35ED7">
        <w:rPr>
          <w:sz w:val="28"/>
          <w:szCs w:val="28"/>
        </w:rPr>
        <w:t xml:space="preserve">5.8.2. запрашивать и получать у руководителей муниципальных образовательных организаций, председателя Комитета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 информацию, необходимую для осуществления функций Совета, в том числе в порядке контроля реализации решений Совета.</w:t>
      </w:r>
    </w:p>
    <w:p w:rsidR="00761EA1" w:rsidRPr="00E35ED7" w:rsidRDefault="00761EA1" w:rsidP="00761EA1">
      <w:pPr>
        <w:shd w:val="clear" w:color="auto" w:fill="FFFFFF"/>
        <w:spacing w:line="322" w:lineRule="exact"/>
        <w:ind w:firstLine="540"/>
        <w:jc w:val="both"/>
      </w:pPr>
      <w:r w:rsidRPr="00E35ED7">
        <w:rPr>
          <w:sz w:val="28"/>
          <w:szCs w:val="28"/>
        </w:rPr>
        <w:t xml:space="preserve"> 5.9. Председатель Совета имеет право:</w:t>
      </w:r>
    </w:p>
    <w:p w:rsidR="00761EA1" w:rsidRPr="00E35ED7" w:rsidRDefault="00761EA1" w:rsidP="00761EA1">
      <w:pPr>
        <w:shd w:val="clear" w:color="auto" w:fill="FFFFFF"/>
        <w:spacing w:line="322" w:lineRule="exact"/>
        <w:ind w:left="53" w:right="58" w:firstLine="540"/>
        <w:jc w:val="both"/>
      </w:pPr>
      <w:r>
        <w:rPr>
          <w:sz w:val="28"/>
          <w:szCs w:val="28"/>
        </w:rPr>
        <w:t>1)</w:t>
      </w:r>
      <w:r w:rsidRPr="00E35ED7">
        <w:rPr>
          <w:sz w:val="28"/>
          <w:szCs w:val="28"/>
        </w:rPr>
        <w:t xml:space="preserve"> действовать от имени Совета в пределах своей компетенции;</w:t>
      </w:r>
    </w:p>
    <w:p w:rsidR="00761EA1" w:rsidRPr="00E35ED7" w:rsidRDefault="00761EA1" w:rsidP="00761EA1">
      <w:pPr>
        <w:shd w:val="clear" w:color="auto" w:fill="FFFFFF"/>
        <w:spacing w:line="322" w:lineRule="exact"/>
        <w:ind w:left="34" w:right="58" w:firstLine="540"/>
        <w:jc w:val="both"/>
      </w:pPr>
      <w:r>
        <w:rPr>
          <w:sz w:val="28"/>
          <w:szCs w:val="28"/>
        </w:rPr>
        <w:lastRenderedPageBreak/>
        <w:t>2)</w:t>
      </w:r>
      <w:r w:rsidRPr="00E35ED7">
        <w:rPr>
          <w:sz w:val="28"/>
          <w:szCs w:val="28"/>
        </w:rPr>
        <w:t xml:space="preserve"> представлять Совет в отношениях с органами государственной власти и органами местного самоуправления, с юридическими и физическими лицами;</w:t>
      </w:r>
    </w:p>
    <w:p w:rsidR="00761EA1" w:rsidRPr="00E35ED7" w:rsidRDefault="00761EA1" w:rsidP="00761EA1">
      <w:pPr>
        <w:shd w:val="clear" w:color="auto" w:fill="FFFFFF"/>
        <w:spacing w:line="322" w:lineRule="exact"/>
        <w:ind w:left="29" w:right="67" w:firstLine="540"/>
        <w:jc w:val="both"/>
      </w:pPr>
      <w:r>
        <w:rPr>
          <w:sz w:val="28"/>
          <w:szCs w:val="28"/>
        </w:rPr>
        <w:t>3)</w:t>
      </w:r>
      <w:r w:rsidRPr="00E35ED7">
        <w:rPr>
          <w:sz w:val="28"/>
          <w:szCs w:val="28"/>
        </w:rPr>
        <w:t xml:space="preserve"> получать информацию о состоянии и результатах </w:t>
      </w:r>
      <w:proofErr w:type="gramStart"/>
      <w:r w:rsidRPr="00E35ED7">
        <w:rPr>
          <w:sz w:val="28"/>
          <w:szCs w:val="28"/>
        </w:rPr>
        <w:t xml:space="preserve">деятельности системы образования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proofErr w:type="gramEnd"/>
      <w:r w:rsidRPr="00E35ED7">
        <w:rPr>
          <w:sz w:val="28"/>
          <w:szCs w:val="28"/>
        </w:rPr>
        <w:t xml:space="preserve"> от Комитета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>;</w:t>
      </w:r>
    </w:p>
    <w:p w:rsidR="00761EA1" w:rsidRPr="00E35ED7" w:rsidRDefault="00761EA1" w:rsidP="00761EA1">
      <w:pPr>
        <w:shd w:val="clear" w:color="auto" w:fill="FFFFFF"/>
        <w:spacing w:line="322" w:lineRule="exact"/>
        <w:ind w:left="10" w:right="77" w:firstLine="540"/>
        <w:jc w:val="both"/>
      </w:pPr>
      <w:r>
        <w:rPr>
          <w:sz w:val="28"/>
          <w:szCs w:val="28"/>
        </w:rPr>
        <w:t>4)</w:t>
      </w:r>
      <w:r w:rsidRPr="00E35ED7">
        <w:rPr>
          <w:sz w:val="28"/>
          <w:szCs w:val="28"/>
        </w:rPr>
        <w:t xml:space="preserve"> информировать </w:t>
      </w:r>
      <w:r>
        <w:rPr>
          <w:sz w:val="28"/>
          <w:szCs w:val="28"/>
        </w:rPr>
        <w:t>г</w:t>
      </w:r>
      <w:r w:rsidRPr="00E35ED7">
        <w:rPr>
          <w:sz w:val="28"/>
          <w:szCs w:val="28"/>
        </w:rPr>
        <w:t xml:space="preserve">лаву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, Комитет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 xml:space="preserve"> о фактах нарушения действующего законодательства в сфере образования города.</w:t>
      </w:r>
    </w:p>
    <w:p w:rsidR="00761EA1" w:rsidRPr="00E35ED7" w:rsidRDefault="00761EA1" w:rsidP="00761EA1">
      <w:pPr>
        <w:shd w:val="clear" w:color="auto" w:fill="FFFFFF"/>
        <w:spacing w:before="5" w:line="326" w:lineRule="exact"/>
        <w:ind w:right="96" w:firstLine="540"/>
        <w:jc w:val="both"/>
      </w:pPr>
      <w:r w:rsidRPr="00E35ED7">
        <w:rPr>
          <w:sz w:val="28"/>
          <w:szCs w:val="28"/>
        </w:rPr>
        <w:t xml:space="preserve">5.10. Организационно-техническое обеспечение деятельности и делопроизводство Совета возлагаются на Комитет образования и науки Администрации города </w:t>
      </w:r>
      <w:proofErr w:type="spellStart"/>
      <w:r w:rsidRPr="00E35ED7">
        <w:rPr>
          <w:sz w:val="28"/>
          <w:szCs w:val="28"/>
        </w:rPr>
        <w:t>Нягани</w:t>
      </w:r>
      <w:proofErr w:type="spellEnd"/>
      <w:r w:rsidRPr="00E35ED7">
        <w:rPr>
          <w:sz w:val="28"/>
          <w:szCs w:val="28"/>
        </w:rPr>
        <w:t>.</w:t>
      </w:r>
    </w:p>
    <w:p w:rsidR="009B2BD1" w:rsidRDefault="009B2BD1">
      <w:bookmarkStart w:id="0" w:name="_GoBack"/>
      <w:bookmarkEnd w:id="0"/>
    </w:p>
    <w:sectPr w:rsidR="009B2BD1" w:rsidSect="00DE5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76C8"/>
    <w:multiLevelType w:val="multilevel"/>
    <w:tmpl w:val="35F8F0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A1"/>
    <w:rsid w:val="00761EA1"/>
    <w:rsid w:val="009B2BD1"/>
    <w:rsid w:val="00D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A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EA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A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E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nyag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1</cp:revision>
  <dcterms:created xsi:type="dcterms:W3CDTF">2015-02-24T04:55:00Z</dcterms:created>
  <dcterms:modified xsi:type="dcterms:W3CDTF">2015-02-24T04:56:00Z</dcterms:modified>
</cp:coreProperties>
</file>