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риложение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приказу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Депобразования и науки Югры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921" w:right="-29"/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  [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Дата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 документа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]  </w:t>
      </w:r>
      <w:bookmarkStart w:id="0" w:name="undefined"/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№</w:t>
      </w:r>
      <w:bookmarkEnd w:id="0"/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  [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]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9921" w:right="-29"/>
        <w:jc w:val="right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95"/>
        <w:ind w:right="-29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5"/>
        <w:ind w:right="-29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иклограмма подготовки приказов, регламентирующих проведение государственной итоговой аттестации обучающихся, освоивших основные образовательные  программы основного общего и среднего общего образования, единого государственного экзамена на территории Ханты</w:t>
      </w:r>
      <w:r>
        <w:rPr>
          <w:sz w:val="28"/>
          <w:szCs w:val="28"/>
        </w:rPr>
        <w:t xml:space="preserve">-Мансийского автономного округа – Югры в 2025/2026 учебном году,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right="-29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дополнительном периоде 2026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ind w:left="993" w:right="829"/>
        <w:jc w:val="center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47"/>
        <w:tblW w:w="15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630"/>
        <w:gridCol w:w="8362"/>
        <w:gridCol w:w="3510"/>
        <w:gridCol w:w="3226"/>
      </w:tblGrid>
      <w:tr>
        <w:tblPrEx/>
        <w:trPr>
          <w:tblHeader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Тематика приказа для обеспечения проведения государственной итоговой аттестации обучающихся, освоивших образовательные программы основного общего и среднего общего образования, единого государственного экзамена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издания приказа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(требования НПА)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7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</w:t>
            </w:r>
            <w:r>
              <w:rPr>
                <w:sz w:val="24"/>
                <w:szCs w:val="24"/>
                <w:highlight w:val="none"/>
              </w:rPr>
              <w:t xml:space="preserve">организации работы муниципальных координаторов (координаторов государственных образовательных организаций), организующ</w:t>
            </w:r>
            <w:r>
              <w:rPr>
                <w:sz w:val="24"/>
                <w:szCs w:val="24"/>
                <w:highlight w:val="none"/>
              </w:rPr>
              <w:t xml:space="preserve">их и курирующих проведение государственной итоговой аттестации обучающихся по образовательным программам основного общего и среднего общего образования, единого государственного экзамена в Ханты-Мансийском автономном округе – Югре в 2025/2026 учебном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октябрь 2025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 w:hanging="1"/>
              <w:jc w:val="center"/>
              <w:spacing w:line="270" w:lineRule="atLeast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образования и науки Ханты-Мансийского автономного округа – Югры (далее –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Департамент)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(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предоставление материалов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автономным учреждением дополнительного профессионального образования Ханты-Мансийского автономного округа – Югры «Институт развития образования» </w:t>
              <w:br/>
              <w:t xml:space="preserve">–  организацией, уполномоченной осуществлять функции Регионального центра обработки информации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(далее – АУ «Институт развития образования»,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РЦОИ))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организации информирования участников образовательного процесса, выпускников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прошлых лет и общественности по вопросам организации </w:t>
            </w:r>
            <w:r>
              <w:rPr>
                <w:sz w:val="24"/>
                <w:szCs w:val="24"/>
                <w:highlight w:val="none"/>
              </w:rPr>
              <w:t xml:space="preserve">проведения го</w:t>
            </w:r>
            <w:r>
              <w:rPr>
                <w:sz w:val="24"/>
                <w:szCs w:val="24"/>
                <w:highlight w:val="none"/>
              </w:rPr>
              <w:t xml:space="preserve">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Ханты-Мансийского автономного округа – Югры в 2025/2026 учебном году, дополнительном периоде 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 года (далее – ГИА-9, ГИА-11, ЕГЭ, автономный округ)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октябрь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pacing w:val="-1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3 п 17, 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29 п 26, 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4 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28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ГИА-9;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5 п 21, 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14 п 32, 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4 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51" w:lineRule="exact"/>
              <w:rPr>
                <w:bCs/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46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ГИА-11)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утверждении п</w:t>
            </w:r>
            <w:r>
              <w:rPr>
                <w:sz w:val="24"/>
                <w:szCs w:val="24"/>
                <w:highlight w:val="none"/>
              </w:rPr>
              <w:t xml:space="preserve">лана мероприятий (дорожной карты) по подготовке </w:t>
              <w:br/>
              <w:t xml:space="preserve">к проведению ГИА-9, ГИА-11, ЕГЭ и иных процедур </w:t>
            </w:r>
            <w:r>
              <w:rPr>
                <w:sz w:val="24"/>
                <w:szCs w:val="24"/>
                <w:highlight w:val="none"/>
              </w:rPr>
              <w:t xml:space="preserve">оценки качества образования в автономном округе в 202</w:t>
            </w: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  <w:t xml:space="preserve">/202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 учебном году, дополнительном периоде 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октябрь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 w:right="17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возложении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некоторых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функций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дополнительного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профессионального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автономного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«Институт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уполномоченную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функции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(</w:t>
            </w:r>
            <w:r>
              <w:rPr>
                <w:i/>
                <w:iCs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подготовкой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приказов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соответствии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циклограммами,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утвержденными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пунктом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1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настоящего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приказа,</w:t>
            </w:r>
            <w:r>
              <w:rPr>
                <w:i/>
                <w:iCs/>
                <w:spacing w:val="-1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учетом</w:t>
            </w:r>
            <w:r>
              <w:rPr>
                <w:i/>
                <w:iCs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согласованных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подходов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к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разработке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проектов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правовых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актов</w:t>
            </w:r>
            <w:r>
              <w:rPr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октябрь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</w:t>
            </w:r>
            <w:r>
              <w:rPr>
                <w:spacing w:val="2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организации</w:t>
            </w:r>
            <w:r>
              <w:rPr>
                <w:spacing w:val="8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обучающих</w:t>
            </w:r>
            <w:r>
              <w:rPr>
                <w:spacing w:val="8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мероприятий</w:t>
            </w:r>
            <w:r>
              <w:rPr>
                <w:spacing w:val="8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для</w:t>
            </w:r>
            <w:r>
              <w:rPr>
                <w:spacing w:val="8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лиц,</w:t>
            </w:r>
            <w:r>
              <w:rPr>
                <w:spacing w:val="8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привлекаемых</w:t>
            </w:r>
            <w:r>
              <w:rPr>
                <w:spacing w:val="8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</w:t>
            </w:r>
            <w:r>
              <w:rPr>
                <w:spacing w:val="8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подготовке</w:t>
            </w:r>
            <w:r>
              <w:rPr>
                <w:spacing w:val="8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и проведению</w:t>
            </w:r>
            <w:r>
              <w:rPr>
                <w:spacing w:val="2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ГИА-9,</w:t>
            </w:r>
            <w:r>
              <w:rPr>
                <w:spacing w:val="2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ГИА-11,</w:t>
            </w:r>
            <w:r>
              <w:rPr>
                <w:spacing w:val="2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ЕГЭ,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итогового сочинения (изложения), итогового собеседования по русскому языку </w:t>
            </w:r>
            <w:r>
              <w:rPr>
                <w:sz w:val="24"/>
                <w:szCs w:val="24"/>
                <w:highlight w:val="none"/>
              </w:rPr>
              <w:t xml:space="preserve">на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территории</w:t>
            </w:r>
            <w:r>
              <w:rPr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округа</w:t>
            </w:r>
            <w:r>
              <w:rPr>
                <w:sz w:val="24"/>
                <w:szCs w:val="24"/>
                <w:highlight w:val="none"/>
              </w:rPr>
              <w:t xml:space="preserve"> 2025/2026 учебном году и дополнительном периоде </w:t>
              <w:br/>
              <w:t xml:space="preserve">2026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октябрь</w:t>
            </w:r>
            <w:r>
              <w:rPr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</w:t>
            </w:r>
            <w:r>
              <w:rPr>
                <w:sz w:val="24"/>
                <w:szCs w:val="24"/>
                <w:highlight w:val="none"/>
              </w:rPr>
              <w:t xml:space="preserve">проведении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мероприяти</w:t>
            </w:r>
            <w:r>
              <w:rPr>
                <w:sz w:val="24"/>
                <w:szCs w:val="24"/>
                <w:highlight w:val="none"/>
              </w:rPr>
              <w:t xml:space="preserve">й</w:t>
            </w:r>
            <w:r>
              <w:rPr>
                <w:sz w:val="24"/>
                <w:szCs w:val="24"/>
                <w:highlight w:val="none"/>
              </w:rPr>
              <w:t xml:space="preserve">, направленных на принятие мер повышения качества образовательных результатов обучающихся, осваивающих основные образовательные программы общего образования на территории автономного округа в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  <w:t xml:space="preserve">/202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 учебном году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октябрь</w:t>
            </w:r>
            <w:r>
              <w:rPr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sz w:val="24"/>
                <w:szCs w:val="24"/>
                <w:highlight w:val="none"/>
                <w:lang w:val="en-US"/>
              </w:rPr>
              <w:br/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соглашения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сотрудничестве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Департаментом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исполнительно-распорядительными органами городских округов, муниципальных районов автономного округа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ГИА-11,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ЕГЭ в автономном округе </w:t>
            </w:r>
            <w:r>
              <w:rPr>
                <w:sz w:val="24"/>
                <w:szCs w:val="24"/>
              </w:rPr>
              <w:t xml:space="preserve">в 2025/2026 учебном году, дополнительном экзаменационном периоде 2026 года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ноябрь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</w:t>
            </w:r>
            <w:r>
              <w:rPr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формировании</w:t>
            </w:r>
            <w:r>
              <w:rPr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и</w:t>
            </w:r>
            <w:r>
              <w:rPr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ведении</w:t>
            </w:r>
            <w:r>
              <w:rPr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региональной</w:t>
            </w:r>
            <w:r>
              <w:rPr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информационной</w:t>
            </w:r>
            <w:r>
              <w:rPr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системы</w:t>
            </w:r>
            <w:r>
              <w:rPr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обеспечения проведения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ГИА-9,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ГИА-11,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ЕГЭ</w:t>
            </w:r>
            <w:r>
              <w:rPr>
                <w:sz w:val="24"/>
                <w:szCs w:val="24"/>
                <w:highlight w:val="none"/>
              </w:rPr>
              <w:t xml:space="preserve"> на территории автономного округа </w:t>
            </w:r>
            <w:r>
              <w:rPr>
                <w:sz w:val="24"/>
                <w:szCs w:val="24"/>
                <w:highlight w:val="none"/>
              </w:rPr>
              <w:t xml:space="preserve">в 2025/2026 учебном году, дополнительном периоде 2026 года</w:t>
            </w:r>
            <w:r>
              <w:rPr>
                <w:sz w:val="24"/>
                <w:szCs w:val="24"/>
                <w:highlight w:val="none"/>
              </w:rPr>
              <w:t xml:space="preserve"> (далее </w:t>
              <w:br/>
              <w:t xml:space="preserve">–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РИС ГИА)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ноябрь - декабрь</w:t>
            </w:r>
            <w:r>
              <w:rPr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2025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8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лицах,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ответственных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формирование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ведение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РИС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</w:t>
            </w:r>
            <w:r>
              <w:rPr>
                <w:sz w:val="24"/>
                <w:szCs w:val="24"/>
              </w:rPr>
              <w:t xml:space="preserve"> в 2026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ноябрь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утверждении графика внесения сведений об итоговом сочинении (изложении) в РИС ГИА, проверки и обработки итогового сочинения (изложения) в 2025/2026 учебном году на территории автономного округа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октябрь – ноябрь 2025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</w:t>
            </w:r>
            <w:r>
              <w:rPr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утверждении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графика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формирования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и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ведения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РИС</w:t>
            </w:r>
            <w:r>
              <w:rPr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в 2025/2026 учебном году, дополнительном периоде 2026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- декабрь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contextualSpacing w:val="0"/>
              <w:jc w:val="center"/>
              <w:rPr>
                <w:spacing w:val="1"/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сроков, оп</w:t>
            </w:r>
            <w:r>
              <w:rPr>
                <w:spacing w:val="0"/>
                <w:sz w:val="24"/>
                <w:szCs w:val="24"/>
              </w:rPr>
              <w:t xml:space="preserve">ределенных</w:t>
            </w:r>
            <w:r>
              <w:rPr>
                <w:spacing w:val="0"/>
                <w:sz w:val="24"/>
                <w:szCs w:val="24"/>
              </w:rPr>
              <w:t xml:space="preserve"> ФГБУ «Федеральный центр тестирования» (далее – ФЦТ)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pacing w:val="1"/>
                <w:sz w:val="24"/>
                <w:szCs w:val="24"/>
              </w:rPr>
            </w:r>
            <w:r>
              <w:rPr>
                <w:spacing w:val="1"/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tabs>
                <w:tab w:val="left" w:pos="636" w:leader="none"/>
                <w:tab w:val="left" w:pos="2172" w:leader="none"/>
                <w:tab w:val="left" w:pos="3773" w:leader="none"/>
                <w:tab w:val="left" w:pos="5646" w:leader="none"/>
                <w:tab w:val="left" w:pos="7099" w:leader="none"/>
              </w:tabs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организации</w:t>
            </w:r>
            <w:r>
              <w:rPr>
                <w:sz w:val="24"/>
                <w:szCs w:val="24"/>
                <w:highlight w:val="none"/>
              </w:rPr>
              <w:t xml:space="preserve"> и</w:t>
            </w:r>
            <w:r>
              <w:rPr>
                <w:sz w:val="24"/>
                <w:szCs w:val="24"/>
                <w:highlight w:val="none"/>
              </w:rPr>
              <w:t xml:space="preserve"> обеспечении деятельности Апелляционной комиссии 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округа </w:t>
            </w:r>
            <w:r>
              <w:rPr>
                <w:sz w:val="24"/>
                <w:szCs w:val="24"/>
                <w:highlight w:val="none"/>
              </w:rPr>
              <w:t xml:space="preserve">в 2026 году</w:t>
            </w:r>
            <w:r>
              <w:rPr>
                <w:sz w:val="24"/>
                <w:szCs w:val="24"/>
                <w:highlight w:val="none"/>
              </w:rPr>
              <w:t xml:space="preserve"> (далее –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Апелляционная комиссия)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декабрь</w:t>
            </w:r>
            <w:r>
              <w:rPr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 </w:t>
            </w:r>
            <w:r>
              <w:rPr>
                <w:sz w:val="24"/>
                <w:szCs w:val="24"/>
                <w:highlight w:val="none"/>
              </w:rPr>
              <w:br/>
              <w:t xml:space="preserve">– </w:t>
            </w:r>
            <w:r>
              <w:rPr>
                <w:sz w:val="24"/>
                <w:szCs w:val="24"/>
                <w:highlight w:val="none"/>
              </w:rPr>
              <w:br/>
            </w:r>
            <w:r>
              <w:rPr>
                <w:sz w:val="24"/>
                <w:szCs w:val="24"/>
                <w:highlight w:val="none"/>
              </w:rPr>
              <w:t xml:space="preserve">январь 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40" w:lineRule="auto"/>
              <w:tabs>
                <w:tab w:val="left" w:pos="636" w:leader="none"/>
                <w:tab w:val="left" w:pos="2172" w:leader="none"/>
                <w:tab w:val="left" w:pos="3773" w:leader="none"/>
                <w:tab w:val="left" w:pos="5646" w:leader="none"/>
                <w:tab w:val="left" w:pos="7099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утверждении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перечня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пунктов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рассмотрения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апелляций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(далее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ПРА)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  <w:br/>
            </w:r>
            <w:r>
              <w:rPr>
                <w:sz w:val="24"/>
                <w:szCs w:val="24"/>
                <w:highlight w:val="none"/>
              </w:rPr>
              <w:t xml:space="preserve">и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персонального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администраторов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ПРА </w:t>
            </w:r>
            <w:r>
              <w:rPr>
                <w:sz w:val="24"/>
                <w:szCs w:val="24"/>
                <w:highlight w:val="none"/>
              </w:rPr>
              <w:t xml:space="preserve">при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проведении ГИА-9, </w:t>
              <w:br/>
              <w:t xml:space="preserve">ГИА-11, ЕГЭ в автономном округе </w:t>
            </w:r>
            <w:r>
              <w:rPr>
                <w:sz w:val="24"/>
                <w:szCs w:val="24"/>
                <w:highlight w:val="none"/>
              </w:rPr>
              <w:t xml:space="preserve">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февраль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40" w:lineRule="auto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Об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организации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и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обеспечении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деятельности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Государственной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экзаменационной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комиссии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округа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в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2026 году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(далее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–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ГЭК)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40" w:lineRule="auto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декабрь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2025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года </w:t>
            </w:r>
            <w:r>
              <w:rPr>
                <w:spacing w:val="0"/>
                <w:sz w:val="24"/>
                <w:szCs w:val="24"/>
                <w:highlight w:val="none"/>
              </w:rPr>
              <w:br/>
              <w:t xml:space="preserve">– </w:t>
            </w:r>
            <w:r>
              <w:rPr>
                <w:spacing w:val="0"/>
                <w:sz w:val="24"/>
                <w:szCs w:val="24"/>
                <w:highlight w:val="none"/>
              </w:rPr>
              <w:br/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январь 2026 года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утверждении персонального состава президиума ГЭК 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декабрь</w:t>
            </w:r>
            <w:r>
              <w:rPr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2025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 </w:t>
            </w:r>
            <w:r>
              <w:rPr>
                <w:sz w:val="24"/>
                <w:szCs w:val="24"/>
                <w:highlight w:val="none"/>
              </w:rPr>
              <w:br/>
              <w:t xml:space="preserve">– </w:t>
            </w:r>
            <w:r>
              <w:rPr>
                <w:sz w:val="24"/>
                <w:szCs w:val="24"/>
                <w:highlight w:val="none"/>
              </w:rPr>
              <w:br/>
            </w:r>
            <w:r>
              <w:rPr>
                <w:sz w:val="24"/>
                <w:szCs w:val="24"/>
                <w:highlight w:val="none"/>
              </w:rPr>
              <w:t xml:space="preserve">январь 2026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обеспечении информационной безопасности при проведении мероприятий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  <w:br/>
            </w:r>
            <w:r>
              <w:rPr>
                <w:sz w:val="24"/>
                <w:szCs w:val="24"/>
                <w:highlight w:val="none"/>
              </w:rPr>
              <w:t xml:space="preserve">по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подготовке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и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организации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проведения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ГИА-9,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ГИА-11,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ЕГЭ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территории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округа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в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2025/2026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учебном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году,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дополнительном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периоде </w:t>
              <w:br/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декабрь</w:t>
            </w:r>
            <w:r>
              <w:rPr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2025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январь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25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26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ГИА-9;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40" w:lineRule="auto"/>
              <w:rPr>
                <w:bCs/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21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32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ГИА-11)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организации и обеспечении аккредитации граждан в качестве общественных наблюдателей при проведении ГИА-9, ГИА-11, ЕГЭ на территории автономного округа в 2026 году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январь – февраль 2026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contextualSpacing w:val="0"/>
              <w:ind w:left="6"/>
              <w:jc w:val="center"/>
              <w:spacing w:line="240" w:lineRule="auto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18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40" w:lineRule="auto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организации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обеспечении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деятельности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сит</w:t>
            </w:r>
            <w:r>
              <w:rPr>
                <w:spacing w:val="0"/>
                <w:sz w:val="24"/>
                <w:szCs w:val="24"/>
              </w:rPr>
              <w:t xml:space="preserve">уационного </w:t>
            </w:r>
            <w:r>
              <w:rPr>
                <w:spacing w:val="0"/>
                <w:sz w:val="24"/>
                <w:szCs w:val="24"/>
              </w:rPr>
              <w:t xml:space="preserve">информационного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центра автономного округа (далее – СИЦ) </w:t>
            </w:r>
            <w:r>
              <w:rPr>
                <w:spacing w:val="0"/>
                <w:sz w:val="24"/>
                <w:szCs w:val="24"/>
              </w:rPr>
              <w:t xml:space="preserve">по осуществлению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видеонаблюдения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процедурами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ГИА-9,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ЕГЭ,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том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числе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работы</w:t>
            </w:r>
            <w:r>
              <w:rPr>
                <w:spacing w:val="0"/>
                <w:sz w:val="24"/>
                <w:szCs w:val="24"/>
              </w:rPr>
              <w:t xml:space="preserve"> о</w:t>
            </w:r>
            <w:r>
              <w:rPr>
                <w:spacing w:val="0"/>
                <w:sz w:val="24"/>
                <w:szCs w:val="24"/>
              </w:rPr>
              <w:t xml:space="preserve">нлайн-наблюдателей,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работающих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удаленно в 2026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40" w:lineRule="auto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январь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февраль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2026</w:t>
            </w:r>
            <w:r>
              <w:rPr>
                <w:spacing w:val="0"/>
                <w:sz w:val="24"/>
                <w:szCs w:val="24"/>
              </w:rPr>
              <w:t xml:space="preserve"> 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40" w:lineRule="auto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РЦОИ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51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Об утверждении </w:t>
            </w:r>
            <w:r>
              <w:rPr>
                <w:sz w:val="24"/>
                <w:szCs w:val="24"/>
                <w:highlight w:val="none"/>
              </w:rPr>
              <w:t xml:space="preserve">инструкции для общественных наблюдателей, осуществляющих онлайн наблюдение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включенных в персональный состав </w:t>
            </w:r>
            <w:r>
              <w:rPr>
                <w:sz w:val="24"/>
                <w:szCs w:val="24"/>
                <w:highlight w:val="none"/>
              </w:rPr>
              <w:t xml:space="preserve">СИЦ в период проведения ГИА-9, ГИА-11, ЕГЭ на территории автономного округа </w:t>
            </w:r>
            <w:r>
              <w:rPr>
                <w:sz w:val="24"/>
                <w:szCs w:val="24"/>
                <w:highlight w:val="none"/>
              </w:rPr>
              <w:t xml:space="preserve">в 2026 год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март 2026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</w:t>
            </w:r>
            <w:r>
              <w:rPr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назначении</w:t>
            </w:r>
            <w:r>
              <w:rPr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лиц,</w:t>
            </w:r>
            <w:r>
              <w:rPr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ответственных</w:t>
            </w:r>
            <w:r>
              <w:rPr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за</w:t>
            </w:r>
            <w:r>
              <w:rPr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организацию</w:t>
            </w:r>
            <w:r>
              <w:rPr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видеонаблюдения</w:t>
            </w:r>
            <w:r>
              <w:rPr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в</w:t>
            </w:r>
            <w:r>
              <w:rPr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период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проведения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ГИА-9,</w:t>
            </w:r>
            <w:r>
              <w:rPr>
                <w:sz w:val="24"/>
                <w:szCs w:val="24"/>
                <w:highlight w:val="none"/>
              </w:rPr>
              <w:t xml:space="preserve"> ГИА-11,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ЕГЭ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 территории автономного округа </w:t>
              <w:br/>
              <w:t xml:space="preserve">в 2026 году</w:t>
            </w:r>
            <w:r>
              <w:rPr>
                <w:sz w:val="24"/>
                <w:szCs w:val="24"/>
                <w:highlight w:val="none"/>
              </w:rPr>
              <w:t xml:space="preserve"> 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январь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pacing w:val="-1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обеспечении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готовности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организации,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уполномоченной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осуществлять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функции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РЦОИ, </w:t>
            </w:r>
            <w:r>
              <w:rPr>
                <w:sz w:val="24"/>
                <w:szCs w:val="24"/>
                <w:highlight w:val="none"/>
              </w:rPr>
              <w:t xml:space="preserve">в том числе по обработке</w:t>
            </w:r>
            <w:r>
              <w:rPr>
                <w:sz w:val="24"/>
                <w:szCs w:val="24"/>
                <w:highlight w:val="none"/>
              </w:rPr>
              <w:t xml:space="preserve"> экзаменационных материалов</w:t>
            </w:r>
            <w:r>
              <w:rPr>
                <w:spacing w:val="61"/>
                <w:sz w:val="24"/>
                <w:szCs w:val="24"/>
                <w:highlight w:val="none"/>
              </w:rPr>
              <w:t xml:space="preserve"> </w:t>
              <w:br/>
            </w:r>
            <w:r>
              <w:rPr>
                <w:sz w:val="24"/>
                <w:szCs w:val="24"/>
                <w:highlight w:val="none"/>
              </w:rPr>
              <w:t xml:space="preserve">в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период проведения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ГИА-9,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ГИА-11,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ЕГЭ на территории автономного округа 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январь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pacing w:val="-1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pacing w:val="-1"/>
                <w:sz w:val="24"/>
                <w:szCs w:val="24"/>
                <w:highlight w:val="none"/>
              </w:rPr>
            </w:pPr>
            <w:r>
              <w:rPr>
                <w:spacing w:val="-1"/>
                <w:sz w:val="24"/>
                <w:szCs w:val="24"/>
                <w:highlight w:val="none"/>
              </w:rPr>
              <w:t xml:space="preserve">О создании условий, в том числе организации питания и перерывов 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для проведения необходимых лечебных и профилактических 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мероприятий для лиц с ограниченными возможностями здоровья, 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детей-инвалидов, инвалидов (далее – лица с ОВЗ) при проведении ГИА-9, ГИА-11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в 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автономном округе в 2026 году</w:t>
            </w:r>
            <w:r>
              <w:rPr>
                <w:spacing w:val="-1"/>
                <w:sz w:val="24"/>
                <w:szCs w:val="24"/>
                <w:highlight w:val="none"/>
              </w:rPr>
            </w:r>
            <w:r>
              <w:rPr>
                <w:spacing w:val="-1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</w:pP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(с утверждением порядка, в том числе по 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организации питания и перерывов на проведение необходимых 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лечебных и профилактических мероприятий для лиц с ОВЗ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)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</w:r>
            <w:r/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февраль 2026 года, с учетом </w:t>
            </w:r>
            <w:r>
              <w:rPr>
                <w:strike/>
                <w:sz w:val="24"/>
                <w:szCs w:val="24"/>
                <w:highlight w:val="none"/>
              </w:rPr>
            </w:r>
            <w:r>
              <w:rPr>
                <w:strike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методических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рекомендаций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Рособрнадзора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об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организации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проведения ГИА, ЕГЭ </w:t>
            </w:r>
            <w:r>
              <w:rPr>
                <w:sz w:val="24"/>
                <w:szCs w:val="24"/>
                <w:highlight w:val="none"/>
              </w:rPr>
              <w:br/>
            </w:r>
            <w:r>
              <w:rPr>
                <w:sz w:val="24"/>
                <w:szCs w:val="24"/>
                <w:highlight w:val="none"/>
              </w:rPr>
              <w:t xml:space="preserve">в </w:t>
            </w:r>
            <w:r>
              <w:rPr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(п 46 Порядка ГИА-9,</w:t>
            </w:r>
            <w:r>
              <w:rPr>
                <w:i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</w:t>
            </w:r>
            <w:r>
              <w:rPr>
                <w:i/>
                <w:spacing w:val="-5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54</w:t>
            </w:r>
            <w:r>
              <w:rPr>
                <w:i/>
                <w:spacing w:val="-5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ГИА-11)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применении автоматизированного распределения участников, лиц, привлекаемых к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проведению</w:t>
            </w:r>
            <w:r>
              <w:rPr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ГИА-9,</w:t>
            </w:r>
            <w:r>
              <w:rPr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ГИА-11,</w:t>
            </w:r>
            <w:r>
              <w:rPr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ЕГЭ</w:t>
            </w:r>
            <w:r>
              <w:rPr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в</w:t>
            </w:r>
            <w:r>
              <w:rPr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пункты проведения</w:t>
            </w:r>
            <w:r>
              <w:rPr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экзаменов, </w:t>
            </w:r>
            <w:r>
              <w:rPr>
                <w:sz w:val="24"/>
                <w:szCs w:val="24"/>
                <w:highlight w:val="none"/>
              </w:rPr>
              <w:t xml:space="preserve">расположенных</w:t>
            </w:r>
            <w:r>
              <w:rPr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</w:t>
            </w:r>
            <w:r>
              <w:rPr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территории</w:t>
            </w:r>
            <w:r>
              <w:rPr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округа </w:t>
            </w:r>
            <w:r>
              <w:rPr>
                <w:sz w:val="24"/>
                <w:szCs w:val="24"/>
                <w:highlight w:val="none"/>
              </w:rPr>
              <w:t xml:space="preserve">в 2026 году</w:t>
            </w:r>
            <w:r>
              <w:rPr>
                <w:sz w:val="24"/>
                <w:szCs w:val="24"/>
                <w:highlight w:val="none"/>
              </w:rPr>
              <w:t xml:space="preserve"> (далее – ППЭ)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февраль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70" w:lineRule="atLeast"/>
              <w:rPr>
                <w:bCs/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9, 10 п 26, п 29 Порядка</w:t>
            </w:r>
            <w:r>
              <w:rPr>
                <w:i/>
                <w:spacing w:val="-58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i/>
                <w:sz w:val="24"/>
                <w:szCs w:val="24"/>
                <w:highlight w:val="none"/>
              </w:rPr>
              <w:t xml:space="preserve">ГИА-9;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абз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6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п.69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 ГИА-11)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О инструктивно-методическом сопровождении автоматизированного распределения участников, лиц, привлекаемых к организации проведения </w:t>
              <w:br/>
              <w:t xml:space="preserve">ГИА-9, ГИА-11, ЕГЭ в ППЭ, расположенных на территории автономного округа в 2026 году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февраль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contextualSpacing w:val="0"/>
              <w:ind w:left="6"/>
              <w:jc w:val="center"/>
              <w:spacing w:line="240" w:lineRule="auto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25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утверждении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положения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ГИА-9,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учебным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предметам «родной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язык»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«родная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литература»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автономном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округе</w:t>
            </w:r>
            <w:r>
              <w:rPr>
                <w:spacing w:val="0"/>
                <w:sz w:val="24"/>
                <w:szCs w:val="24"/>
              </w:rPr>
              <w:t xml:space="preserve">,</w:t>
            </w:r>
            <w:r>
              <w:rPr>
                <w:spacing w:val="0"/>
                <w:sz w:val="24"/>
                <w:szCs w:val="24"/>
              </w:rPr>
              <w:t xml:space="preserve">   </w:t>
            </w:r>
            <w:r>
              <w:rPr>
                <w:spacing w:val="0"/>
                <w:sz w:val="24"/>
                <w:szCs w:val="24"/>
              </w:rPr>
              <w:t xml:space="preserve">                                   </w:t>
            </w:r>
            <w:r>
              <w:rPr>
                <w:spacing w:val="0"/>
                <w:sz w:val="24"/>
                <w:szCs w:val="24"/>
              </w:rPr>
              <w:t xml:space="preserve">с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определением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формы,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сроков,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порядка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ГИА-9,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порядка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проверки,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критериями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оценивания экзаменационных работ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февраль-март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b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(при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наличии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участников)</w:t>
            </w:r>
            <w:r>
              <w:rPr>
                <w:bCs/>
                <w:spacing w:val="0"/>
                <w:sz w:val="24"/>
                <w:szCs w:val="24"/>
              </w:rPr>
            </w:r>
            <w:r>
              <w:rPr>
                <w:bCs/>
                <w:spacing w:val="0"/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 w:hanging="1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11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п.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26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ГИА-9;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51" w:lineRule="exact"/>
              <w:rPr>
                <w:b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12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п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32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bCs/>
                <w:spacing w:val="0"/>
                <w:sz w:val="24"/>
                <w:szCs w:val="24"/>
              </w:rPr>
            </w:r>
            <w:r>
              <w:rPr>
                <w:bCs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и</w:t>
            </w:r>
            <w:r>
              <w:rPr>
                <w:sz w:val="24"/>
                <w:szCs w:val="24"/>
                <w:highlight w:val="none"/>
              </w:rPr>
              <w:t xml:space="preserve">нформировании участников ГИА-9 и ГИА-11, участников ЕГЭ о полученных результатах на территории автономного</w:t>
            </w:r>
            <w:r>
              <w:rPr>
                <w:sz w:val="24"/>
                <w:szCs w:val="24"/>
                <w:highlight w:val="none"/>
              </w:rPr>
              <w:t xml:space="preserve"> округа в 2026 году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0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(с утверждением порядков информирования участников ГИА-9, ГИА-11, участников ЕГЭ, содержащих сведения о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сроках, местах информирования с результатами экзаменов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ноябрь </w:t>
            </w:r>
            <w:r>
              <w:rPr>
                <w:sz w:val="24"/>
                <w:szCs w:val="24"/>
                <w:highlight w:val="none"/>
              </w:rPr>
              <w:t xml:space="preserve">2025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29 п 26 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4 </w:t>
              <w:br/>
              <w:t xml:space="preserve">п </w:t>
            </w:r>
            <w:r>
              <w:rPr>
                <w:i/>
                <w:sz w:val="24"/>
                <w:szCs w:val="24"/>
                <w:highlight w:val="none"/>
              </w:rPr>
              <w:t xml:space="preserve">28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ГИА-9;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15</w:t>
            </w:r>
            <w:r>
              <w:rPr>
                <w:i/>
                <w:sz w:val="24"/>
                <w:szCs w:val="24"/>
                <w:highlight w:val="none"/>
              </w:rPr>
              <w:t xml:space="preserve"> п 32, пп 4 п 46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  <w:br/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ГИА-11)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jc w:val="both"/>
              <w:spacing w:line="270" w:lineRule="atLeast"/>
              <w:tabs>
                <w:tab w:val="left" w:pos="49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практических тренировочных мероприятиях, направленных на ознакомление обучающихся 9, 11 классов с процедурами и содержанием основного государственного экзамена (далее – ОГЭ), ЕГЭ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октябрь – ноябрь 2025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(поручение заместителя председателя Правительства РФ от 02.09.2025 № ДЧ-П8-32511)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174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назначении</w:t>
            </w:r>
            <w:r>
              <w:rPr>
                <w:sz w:val="24"/>
                <w:szCs w:val="24"/>
                <w:highlight w:val="none"/>
              </w:rPr>
              <w:t xml:space="preserve"> в АУ «Институт развития образования»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ответственных </w:t>
            </w:r>
            <w:r>
              <w:rPr>
                <w:sz w:val="24"/>
                <w:szCs w:val="24"/>
                <w:highlight w:val="none"/>
              </w:rPr>
              <w:t xml:space="preserve">лиц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по вопросам проведения ГИА-9, ГИА-11, ЕГЭ</w:t>
            </w:r>
            <w:r>
              <w:rPr>
                <w:sz w:val="24"/>
                <w:szCs w:val="24"/>
                <w:highlight w:val="none"/>
              </w:rPr>
              <w:t xml:space="preserve"> на территории автономного округа в 2025/2026 учебном году, дополнительном периоде 2026 года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октябрь </w:t>
            </w:r>
            <w:r>
              <w:rPr>
                <w:sz w:val="24"/>
                <w:szCs w:val="24"/>
                <w:highlight w:val="none"/>
              </w:rPr>
              <w:t xml:space="preserve">– декабрь </w:t>
            </w:r>
            <w:r>
              <w:rPr>
                <w:sz w:val="24"/>
                <w:szCs w:val="24"/>
                <w:highlight w:val="none"/>
              </w:rPr>
              <w:t xml:space="preserve">2025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jc w:val="both"/>
              <w:spacing w:line="270" w:lineRule="atLeast"/>
              <w:tabs>
                <w:tab w:val="left" w:pos="497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доставке и сканировании экзаменационных материалов при проведении </w:t>
              <w:br/>
              <w:t xml:space="preserve">ГИА-9, ГИА-11, ЕГЭ на территории автономного округа в 2026 году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февраль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21,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22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 26,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48 Порядка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ГИА-9;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23, 24, 25, 26 п 32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ГИА-11)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Порядка формирования и передачи экзаменационных материалов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 ГИА-9, ГИА-11 в форме государственного выпускного экзамена (далее – ГВЭ)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организационно-технологической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схемы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автономном округе 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pStyle w:val="996"/>
              <w:ind w:left="6"/>
              <w:jc w:val="both"/>
              <w:spacing w:line="270" w:lineRule="atLeast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(в соответствии с решениями Департамента – пункт 29 настоящей циклограммы)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февраль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установлении шкалы перевода суммы первичных баллов за экзаменационные работы участников: ГИА-9 в формах ОГЭ и ГВЭ, ГИА-11 в форме ГВЭ на территории </w:t>
            </w:r>
            <w:r>
              <w:rPr>
                <w:sz w:val="24"/>
                <w:szCs w:val="24"/>
                <w:highlight w:val="none"/>
              </w:rPr>
              <w:t xml:space="preserve">автономного округа в 2026 году</w:t>
            </w:r>
            <w:r>
              <w:rPr>
                <w:sz w:val="24"/>
                <w:szCs w:val="24"/>
                <w:highlight w:val="none"/>
              </w:rPr>
              <w:t xml:space="preserve">  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февраль - март 2026 года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или не позднее 5 дней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после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получения рекомендаций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Рособрнадзора по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переводу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суммы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первичных баллов за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экзаменационные работы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ОГЭ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 w:hanging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Департамент 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 w:hanging="6"/>
              <w:jc w:val="center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 18, 19 п 26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 w:hanging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ГИА-9)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проверки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РИС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 на территории автономного округа </w:t>
              <w:br/>
              <w:t xml:space="preserve">в 2026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позднее, чем за две недели до начала соответствующего период проведения ГИА-9, ГИА-11, ЕГЭ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инструкции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приема-выдачи,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доставки,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учета,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хранения,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уничтожения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экзаменационных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материалов</w:t>
            </w:r>
            <w:r>
              <w:rPr>
                <w:spacing w:val="1"/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используемых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проведении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ГИА-11,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ЕГЭ </w:t>
              <w:br/>
              <w:t xml:space="preserve">на территории автономного округа в 2026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февраль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</w:t>
            </w:r>
            <w:r>
              <w:rPr>
                <w:i/>
                <w:sz w:val="24"/>
                <w:szCs w:val="24"/>
              </w:rPr>
              <w:t xml:space="preserve">абз</w:t>
            </w:r>
            <w:r>
              <w:rPr>
                <w:i/>
                <w:sz w:val="24"/>
                <w:szCs w:val="24"/>
              </w:rPr>
              <w:t xml:space="preserve"> 3 п 48, </w:t>
            </w:r>
            <w:r>
              <w:rPr>
                <w:i/>
                <w:sz w:val="24"/>
                <w:szCs w:val="24"/>
              </w:rPr>
              <w:t xml:space="preserve">абз</w:t>
            </w:r>
            <w:r>
              <w:rPr>
                <w:i/>
                <w:sz w:val="24"/>
                <w:szCs w:val="24"/>
              </w:rPr>
              <w:t xml:space="preserve"> 6, 7 п 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spacing w:line="270" w:lineRule="atLeast"/>
              <w:rPr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Порядка ГИА-9; </w:t>
            </w:r>
            <w:r>
              <w:rPr>
                <w:i/>
                <w:sz w:val="24"/>
                <w:szCs w:val="24"/>
              </w:rPr>
              <w:t xml:space="preserve">пп</w:t>
            </w:r>
            <w:r>
              <w:rPr>
                <w:i/>
                <w:sz w:val="24"/>
                <w:szCs w:val="24"/>
              </w:rPr>
              <w:t xml:space="preserve"> 21 п 32,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86 Порядка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ГИА-11)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форм документов, подтверждающих полномочия лиц, имеющих право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находиться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ППЭ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ГИА-9,</w:t>
            </w:r>
            <w:r>
              <w:rPr>
                <w:spacing w:val="1"/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</w:rPr>
              <w:t xml:space="preserve">ГИА-11,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ЕГЭ на территории автономного округа в 2026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февраль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РЦОИ)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требований, предъявляемых к работникам, привлекаемым </w:t>
              <w:br/>
              <w:t xml:space="preserve">к подготовке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проведению ГИА-9, ГИА-11, ЕГЭ, </w:t>
            </w:r>
            <w:r>
              <w:rPr>
                <w:sz w:val="24"/>
                <w:szCs w:val="24"/>
              </w:rPr>
              <w:t xml:space="preserve">формах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учета их рабочего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времени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отчетности </w:t>
            </w:r>
            <w:r>
              <w:rPr>
                <w:sz w:val="24"/>
                <w:szCs w:val="24"/>
              </w:rPr>
              <w:t xml:space="preserve">на территории автономного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округа в 2026 году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февраль 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5"/>
              <w:contextualSpacing w:val="0"/>
              <w:ind w:left="6"/>
              <w:jc w:val="center"/>
              <w:spacing w:line="240" w:lineRule="auto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36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организации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сбора,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хранения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уничтожения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видеозаписей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экзаменов</w:t>
            </w:r>
            <w:r>
              <w:rPr>
                <w:spacing w:val="0"/>
                <w:sz w:val="24"/>
                <w:szCs w:val="24"/>
              </w:rPr>
              <w:t xml:space="preserve"> </w:t>
              <w:br/>
            </w:r>
            <w:r>
              <w:rPr>
                <w:spacing w:val="0"/>
                <w:sz w:val="24"/>
                <w:szCs w:val="24"/>
              </w:rPr>
              <w:t xml:space="preserve">ГИА-9,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ЕГЭ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территории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автономного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округа</w:t>
            </w:r>
            <w:r>
              <w:rPr>
                <w:spacing w:val="0"/>
                <w:sz w:val="24"/>
                <w:szCs w:val="24"/>
              </w:rPr>
              <w:t xml:space="preserve"> в 2026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51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не позднее 15.03.</w:t>
            </w:r>
            <w:r>
              <w:rPr>
                <w:spacing w:val="0"/>
                <w:sz w:val="24"/>
                <w:szCs w:val="24"/>
              </w:rPr>
              <w:t xml:space="preserve">2026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РЦОИ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51" w:lineRule="exact"/>
              <w:rPr>
                <w:b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(п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65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bCs/>
                <w:spacing w:val="0"/>
                <w:sz w:val="24"/>
                <w:szCs w:val="24"/>
              </w:rPr>
            </w:r>
            <w:r>
              <w:rPr>
                <w:bCs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формировании предметных комиссий автономного </w:t>
            </w:r>
            <w:r>
              <w:rPr>
                <w:sz w:val="24"/>
                <w:szCs w:val="24"/>
                <w:highlight w:val="none"/>
              </w:rPr>
              <w:t xml:space="preserve">округа, осуществляющих проверку развернутых ответов экзаменационных работ участников ГИА-9, ГИА-11, ЕГЭ, с утверждением председателей предметных комиссий автономного округа по соответствующим учебным предметам 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не позднее </w:t>
            </w:r>
            <w:r>
              <w:rPr>
                <w:sz w:val="24"/>
                <w:szCs w:val="24"/>
              </w:rPr>
              <w:t xml:space="preserve">февраль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март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 xml:space="preserve">февраль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март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spacing w:val="0"/>
                <w:sz w:val="24"/>
                <w:szCs w:val="24"/>
              </w:rPr>
              <w:t xml:space="preserve">15.03.</w:t>
            </w:r>
            <w:r>
              <w:rPr>
                <w:spacing w:val="0"/>
                <w:sz w:val="24"/>
                <w:szCs w:val="24"/>
              </w:rPr>
              <w:t xml:space="preserve">2026</w:t>
            </w:r>
            <w:r>
              <w:rPr>
                <w:spacing w:val="0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</w:t>
            </w:r>
            <w:r>
              <w:rPr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организации</w:t>
            </w:r>
            <w:r>
              <w:rPr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и</w:t>
            </w:r>
            <w:r>
              <w:rPr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обеспечении</w:t>
            </w:r>
            <w:r>
              <w:rPr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деятельности</w:t>
            </w:r>
            <w:r>
              <w:rPr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региональных</w:t>
            </w:r>
            <w:r>
              <w:rPr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предметных</w:t>
            </w:r>
            <w:r>
              <w:rPr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комиссий </w:t>
            </w:r>
            <w:r>
              <w:rPr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округа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по</w:t>
            </w:r>
            <w:r>
              <w:rPr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учебным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предметам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ГИА-9</w:t>
            </w:r>
            <w:r>
              <w:rPr>
                <w:sz w:val="24"/>
                <w:szCs w:val="24"/>
                <w:highlight w:val="none"/>
              </w:rPr>
              <w:t xml:space="preserve">, ГИА-11, ЕГЭ </w:t>
              <w:br/>
              <w:t xml:space="preserve">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позднее </w:t>
            </w:r>
            <w:r>
              <w:rPr>
                <w:sz w:val="24"/>
                <w:szCs w:val="24"/>
                <w:highlight w:val="none"/>
              </w:rPr>
              <w:t xml:space="preserve">20.03.</w:t>
            </w:r>
            <w:r>
              <w:rPr>
                <w:sz w:val="24"/>
                <w:szCs w:val="24"/>
                <w:highlight w:val="none"/>
              </w:rPr>
              <w:t xml:space="preserve">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5"/>
              <w:ind w:left="6"/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определении перечня технических средств и справочных материалов, разрешенных к использованию экспертами региональных предметных комиссий автономного округа по учебным предметам ГИА-9, ГИА-11 </w:t>
              <w:br/>
              <w:t xml:space="preserve">в 2026 году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51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70" w:lineRule="atLeast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позднее, чем за две недели до начала соответствующего период проведения ГИА-9, ГИА-11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r>
        <w:br w:type="page" w:clear="all"/>
      </w:r>
      <w:r/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риложение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приказу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Депобразования и науки Югры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921" w:right="-29"/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  [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Дата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 документа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]  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  [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]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1312" w:right="-29" w:hanging="1446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5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иклограмма подготовки приказов, регламентирующих проведение государственной итоговой аттестации обучающихся, освоивших основные образовательные программы основного общего образования на территории Ханты-Мансийского автономного округа – Югры в 2025/2026 уче</w:t>
      </w:r>
      <w:r>
        <w:rPr>
          <w:sz w:val="28"/>
          <w:szCs w:val="28"/>
        </w:rPr>
        <w:t xml:space="preserve">бном году, дополнительном периоде 2026 года</w:t>
      </w:r>
      <w:r>
        <w:rPr>
          <w:sz w:val="28"/>
          <w:szCs w:val="28"/>
        </w:rPr>
        <w:t xml:space="preserve">*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</w:pPr>
      <w:r/>
      <w:r/>
    </w:p>
    <w:tbl>
      <w:tblPr>
        <w:tblStyle w:val="847"/>
        <w:tblW w:w="15870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630"/>
        <w:gridCol w:w="8362"/>
        <w:gridCol w:w="3651"/>
        <w:gridCol w:w="3227"/>
      </w:tblGrid>
      <w:tr>
        <w:tblPrEx/>
        <w:trPr>
          <w:trHeight w:val="253"/>
          <w:tblHeader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Тематика приказа для обеспечения проведения государственной итоговой аттестации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обучающихся, освоивших основные образовательные программы основного общего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издания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приказа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rPr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(требования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НПА)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 регистрации заявлений на прохождение государственной итоговой аттестации по образовательным программам основного общего образования  на территории Ханты-Мансийского автономного округа – Югры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(далее </w:t>
              <w:br/>
              <w:t xml:space="preserve">– ГИА-9, автономный округ)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в 2026 году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(содержащий сведения о сроках проведения ГИА-9, местах регистрации и порядке подачи и регистрации заявлений на прохождение ГИА-9)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 w:hanging="1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образования и науки автономного округа (далее – Департамент) </w:t>
            </w:r>
            <w:r>
              <w:rPr>
                <w:spacing w:val="0"/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0"/>
                <w:sz w:val="24"/>
                <w:szCs w:val="24"/>
              </w:rPr>
              <w:t xml:space="preserve"> авто</w:t>
            </w:r>
            <w:r>
              <w:rPr>
                <w:spacing w:val="0"/>
                <w:sz w:val="24"/>
                <w:szCs w:val="24"/>
              </w:rPr>
              <w:t xml:space="preserve">номным учреждением дополнительного профессионального образования автономного округа «Институт развития образования» </w:t>
              <w:br/>
              <w:t xml:space="preserve">– организацией, уполномоченной осуществлять функции Регионального центра обработки информации (далее – АУ «Институт развития образования»,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утверждении графика проведения</w:t>
            </w:r>
            <w:r>
              <w:rPr>
                <w:sz w:val="24"/>
                <w:szCs w:val="24"/>
                <w:highlight w:val="none"/>
              </w:rPr>
              <w:t xml:space="preserve"> всероссийских</w:t>
            </w:r>
            <w:r>
              <w:rPr>
                <w:sz w:val="24"/>
                <w:szCs w:val="24"/>
                <w:highlight w:val="none"/>
              </w:rPr>
              <w:t xml:space="preserve"> тренировочных мероприятий</w:t>
            </w:r>
            <w:r>
              <w:rPr>
                <w:sz w:val="24"/>
                <w:szCs w:val="24"/>
                <w:highlight w:val="none"/>
              </w:rPr>
              <w:t xml:space="preserve"> в аудиториях пунктов проведения экзаменов основного государственного экзамена (далее – ППЭ, ОГЭ), </w:t>
            </w:r>
            <w:r>
              <w:rPr>
                <w:sz w:val="24"/>
                <w:szCs w:val="24"/>
                <w:highlight w:val="none"/>
              </w:rPr>
              <w:t xml:space="preserve">иных практических тренировочных мероприятий, направленных </w:t>
            </w:r>
            <w:r>
              <w:rPr>
                <w:sz w:val="24"/>
                <w:szCs w:val="24"/>
                <w:highlight w:val="none"/>
              </w:rPr>
              <w:t xml:space="preserve"> на ознакомление обучающихся 9 классов с процедурами и содержанием ОГЭ</w:t>
            </w:r>
            <w:r>
              <w:rPr>
                <w:sz w:val="24"/>
                <w:szCs w:val="24"/>
                <w:highlight w:val="none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на территории авто</w:t>
            </w:r>
            <w:r>
              <w:rPr>
                <w:sz w:val="24"/>
                <w:szCs w:val="24"/>
                <w:highlight w:val="none"/>
              </w:rPr>
              <w:t xml:space="preserve">номного округа в 2026 году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декабрь</w:t>
            </w:r>
            <w:r>
              <w:rPr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январь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6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tabs>
                <w:tab w:val="left" w:pos="568" w:leader="none"/>
                <w:tab w:val="left" w:pos="2375" w:leader="none"/>
                <w:tab w:val="left" w:pos="4110" w:leader="none"/>
                <w:tab w:val="left" w:pos="5647" w:leader="none"/>
                <w:tab w:val="left" w:pos="6920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утверждении формата проведения квалификационных испытаний для экспертов региональных предметных комиссий, лиц, претендующих на включение в составы региональных предметных комиссий при проведении ГИА-9 на территории автономного округа в 2026 году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март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присвоении статуса председателям, заместителям председателей, экспертам региональных предметных комиссий по учебным предметам ГИА-</w:t>
            </w:r>
            <w:r>
              <w:rPr>
                <w:sz w:val="24"/>
                <w:szCs w:val="24"/>
                <w:highlight w:val="none"/>
              </w:rPr>
              <w:t xml:space="preserve">9 на территории автономного округа 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март 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 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утверждении персонального состава </w:t>
            </w:r>
            <w:r>
              <w:rPr>
                <w:sz w:val="24"/>
                <w:szCs w:val="24"/>
                <w:highlight w:val="none"/>
              </w:rPr>
              <w:t xml:space="preserve">экспертов предметных комиссий автономного округа</w:t>
            </w:r>
            <w:r>
              <w:rPr>
                <w:sz w:val="24"/>
                <w:szCs w:val="24"/>
                <w:highlight w:val="none"/>
              </w:rPr>
              <w:t xml:space="preserve"> по учебным предметам ГИА-9</w:t>
            </w:r>
            <w:r>
              <w:rPr>
                <w:sz w:val="24"/>
                <w:szCs w:val="24"/>
                <w:highlight w:val="none"/>
              </w:rPr>
              <w:t xml:space="preserve"> 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</w:t>
            </w:r>
            <w:r>
              <w:rPr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позднее </w:t>
            </w:r>
            <w:r>
              <w:rPr>
                <w:sz w:val="24"/>
                <w:szCs w:val="24"/>
                <w:highlight w:val="none"/>
              </w:rPr>
              <w:t xml:space="preserve">15.04.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местах расположения ППЭ</w:t>
            </w:r>
            <w:r>
              <w:rPr>
                <w:sz w:val="24"/>
                <w:szCs w:val="24"/>
                <w:highlight w:val="none"/>
              </w:rPr>
              <w:t xml:space="preserve"> ГИА-9, сформированных в региона</w:t>
            </w:r>
            <w:r>
              <w:rPr>
                <w:sz w:val="24"/>
                <w:szCs w:val="24"/>
                <w:highlight w:val="none"/>
              </w:rPr>
              <w:t xml:space="preserve">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– РИС ГИА) на территории автономного округа 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hd w:val="clear" w:color="ffffff" w:themeColor="background1" w:fill="ffffff" w:themeFill="background1"/>
              <w:rPr>
                <w:spacing w:val="1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течение 7 дней после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завершения срока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внесения сведений о ППЭ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                </w:t>
            </w:r>
            <w:r>
              <w:rPr>
                <w:sz w:val="24"/>
                <w:szCs w:val="24"/>
                <w:highlight w:val="none"/>
              </w:rPr>
              <w:t xml:space="preserve">в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РИС ГИА </w:t>
              <w:br/>
              <w:t xml:space="preserve">в 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 году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1"/>
                <w:sz w:val="24"/>
                <w:szCs w:val="24"/>
                <w:highlight w:val="none"/>
              </w:rPr>
            </w:r>
            <w:r>
              <w:rPr>
                <w:spacing w:val="1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hd w:val="clear" w:color="ffffff" w:themeColor="background1" w:fill="ffffff" w:themeFill="background1"/>
              <w:rPr>
                <w:strike w:val="0"/>
                <w:spacing w:val="-57"/>
                <w:sz w:val="24"/>
                <w:szCs w:val="24"/>
                <w:highlight w:val="none"/>
              </w:rPr>
            </w:pPr>
            <w:r>
              <w:rPr>
                <w:strike w:val="0"/>
                <w:spacing w:val="1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  <w:t xml:space="preserve">март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–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(досрочный);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hd w:val="clear" w:color="ffffff" w:themeColor="background1" w:fill="ffffff" w:themeFill="background1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pacing w:val="-57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  <w:t xml:space="preserve">май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–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(основной); 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hd w:val="clear" w:color="ffffff" w:themeColor="background1" w:fill="ffffff" w:themeFill="background1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  <w:t xml:space="preserve">август –</w:t>
            </w:r>
            <w:r>
              <w:rPr>
                <w:strike w:val="0"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(дополнительный)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периоды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(представление материалов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hd w:val="clear" w:color="ffffff" w:themeColor="background1" w:fill="ffffff" w:themeFill="background1"/>
              <w:rPr>
                <w:bCs/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z w:val="24"/>
                <w:szCs w:val="24"/>
                <w:highlight w:val="none"/>
              </w:rPr>
              <w:t xml:space="preserve"> 17, 20 п 26, </w:t>
            </w:r>
            <w:r>
              <w:rPr>
                <w:i/>
                <w:sz w:val="24"/>
                <w:szCs w:val="24"/>
                <w:highlight w:val="none"/>
              </w:rPr>
              <w:t xml:space="preserve">абз</w:t>
            </w:r>
            <w:r>
              <w:rPr>
                <w:i/>
                <w:sz w:val="24"/>
                <w:szCs w:val="24"/>
                <w:highlight w:val="none"/>
              </w:rPr>
              <w:t xml:space="preserve"> 2 п 54</w:t>
            </w:r>
            <w:r>
              <w:rPr>
                <w:i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ГИА-9)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pacing w:val="1"/>
                <w:sz w:val="24"/>
                <w:szCs w:val="24"/>
                <w:highlight w:val="none"/>
              </w:rPr>
              <w:t xml:space="preserve">Об организации проведения государственной итоговой аттестации </w:t>
            </w:r>
            <w:r>
              <w:rPr>
                <w:i w:val="0"/>
                <w:iCs w:val="0"/>
                <w:spacing w:val="1"/>
                <w:sz w:val="24"/>
                <w:szCs w:val="24"/>
                <w:highlight w:val="none"/>
              </w:rPr>
              <w:t xml:space="preserve">по образовательным программам </w:t>
            </w:r>
            <w:r>
              <w:rPr>
                <w:i w:val="0"/>
                <w:iCs w:val="0"/>
                <w:spacing w:val="1"/>
                <w:sz w:val="24"/>
                <w:szCs w:val="24"/>
                <w:highlight w:val="none"/>
              </w:rPr>
              <w:t xml:space="preserve">основного общего и (или) среднего общего образования обучающихся в учреждениях, исполняющих наказание в виде лишения свободы в сроки, определяемые Департаментом в 2026 г</w:t>
            </w:r>
            <w:r>
              <w:rPr>
                <w:i w:val="0"/>
                <w:iCs w:val="0"/>
                <w:spacing w:val="1"/>
                <w:sz w:val="24"/>
                <w:szCs w:val="24"/>
                <w:highlight w:val="none"/>
              </w:rPr>
              <w:t xml:space="preserve">оду</w:t>
            </w:r>
            <w:r>
              <w:rPr>
                <w:bCs w:val="0"/>
                <w:i w:val="0"/>
                <w:sz w:val="24"/>
                <w:szCs w:val="24"/>
              </w:rPr>
            </w:r>
            <w:r>
              <w:rPr>
                <w:bCs w:val="0"/>
                <w:i w:val="0"/>
                <w:sz w:val="24"/>
                <w:szCs w:val="24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pacing w:val="1"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</w:rPr>
              <w:t xml:space="preserve">(Об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организации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ГИА-9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сроки,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определяемые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Департаментом для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обучающихся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специальных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учебно-воспитательных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учреждениях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закрытого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типа, </w:t>
            </w:r>
            <w:r>
              <w:rPr>
                <w:i/>
                <w:iCs/>
                <w:sz w:val="24"/>
                <w:szCs w:val="24"/>
              </w:rPr>
              <w:t xml:space="preserve">а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также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учреждениях,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исполняющих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наказание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виде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лишения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свободы,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освобождаемых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от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отбывания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наказания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не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ранее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чем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три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месяца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до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начала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проведения ГИА-</w:t>
            </w:r>
            <w:r>
              <w:rPr>
                <w:i/>
                <w:iCs/>
                <w:sz w:val="24"/>
                <w:szCs w:val="24"/>
              </w:rPr>
              <w:t xml:space="preserve">9,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том числе с утверждением: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расположения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ППЭ;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руководителей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ППЭ;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 состава членов Государственной экзаменационной комиссии автономного округа в ППЭ, пунктах рассмотрения апелляций (далее – ГЭК, ПРА);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организаторов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ППЭ (в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аудиториях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вне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аудиторий);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 состава технических специалистов, привлекаемых, в том ч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исле для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учебным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предметам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«иностранный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язык»,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«информатика»;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специалистов по проведению инструктажа и обеспечению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лабораторных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работ;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(получения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возврата)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ответственных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хранение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имеющих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доступ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к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материалам;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ответственных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тиражирование,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комплектацию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Штабе ППЭ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день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  <w:highlight w:val="cyan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ерсональ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экзаменаторов-собеседников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для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государственного выпускног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 экзамена (далее -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ГВЭ)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устной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форме;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ассистентов,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оказывающих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техническую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помощь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детям-инвалидами, инвалидам,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лицам с ограниченными возможностями здоровья (далее – ОВЗ);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 доставки обучающихся, завершающих освоение образовательных программ основного общего образования в ППЭ и обратно;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перечня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ознакомления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ГИА-9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результатами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6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ерсонального состава экспертов и графика работы региональных предметных комиссий автономного округа по учебным предметам ГИА-9)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(при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наличии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участников)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</w:t>
            </w:r>
            <w:r>
              <w:rPr>
                <w:i/>
                <w:sz w:val="24"/>
                <w:szCs w:val="24"/>
              </w:rPr>
              <w:t xml:space="preserve">пп</w:t>
            </w:r>
            <w:r>
              <w:rPr>
                <w:i/>
                <w:sz w:val="24"/>
                <w:szCs w:val="24"/>
              </w:rPr>
              <w:t xml:space="preserve"> 9, 10 п 26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Порядка</w:t>
            </w:r>
            <w:r>
              <w:rPr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i/>
                <w:spacing w:val="-13"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ГИА-9)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Об организационных вопросах проведения ГИА-9 </w:t>
            </w:r>
            <w:r>
              <w:rPr>
                <w:sz w:val="24"/>
                <w:szCs w:val="24"/>
              </w:rPr>
              <w:t xml:space="preserve">в сроки, определяемые Департаментом для обучающихся в специальных учебно-воспитательных учреждениях закрытого типа, а также в учреждениях, исполняющих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наказание в виде лишения свободы, освобождаемых от отбывания наказания не ранее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 три месяца 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начала проведения ГИА-9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(на конкретную(ые) дату(ы) проведения экзамена)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два дня до даты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 </w:t>
            </w:r>
            <w:r>
              <w:rPr>
                <w:sz w:val="24"/>
                <w:szCs w:val="24"/>
              </w:rPr>
              <w:t xml:space="preserve">экзамена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сроков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ГИА-9, устанавливаемых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Департаментом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 и науки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Ханты-Мансийского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автономного округа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Югры (февраль – март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года)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(при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наличии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участников)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протоколов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проверки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обучающихся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специальных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учебно-воспитательных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закрытого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типа,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также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учреждениях,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исполняющих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наказание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свободы,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освобождаемых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отбывания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наказания не ранее чем за три месяца до начала проведения ГИА-9, участвующих в прохождении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сроки,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устанавливаемые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Департаментом в 2026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– мар</w:t>
            </w:r>
            <w:r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(при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наличии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участников)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заседаний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Апелляционной комиссии 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округа </w:t>
            </w:r>
            <w:r>
              <w:rPr>
                <w:sz w:val="24"/>
                <w:szCs w:val="24"/>
                <w:highlight w:val="none"/>
              </w:rPr>
              <w:t xml:space="preserve">(далее –</w:t>
            </w:r>
            <w:r>
              <w:rPr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Апелляционная комиссия) </w:t>
            </w:r>
            <w:r>
              <w:rPr>
                <w:spacing w:val="0"/>
                <w:sz w:val="24"/>
                <w:szCs w:val="24"/>
              </w:rPr>
              <w:t xml:space="preserve">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рассмотрению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участников ГИА-9, обучающихся в специальных учебно-воспитательных учреждениях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закрытого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типа,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также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учреждениях,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исполняющих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наказание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виде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лишения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свободы,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освобождаемых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отбывания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наказания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ранее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чем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три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месяца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начала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 проведения </w:t>
            </w:r>
            <w:r>
              <w:rPr>
                <w:spacing w:val="0"/>
                <w:sz w:val="24"/>
                <w:szCs w:val="24"/>
              </w:rPr>
              <w:t xml:space="preserve">ГИА-9,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участвующих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прохождении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ГИА-9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сроки,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устанавливаемые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Департаментом в 2026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– </w:t>
            </w:r>
            <w:r>
              <w:rPr>
                <w:sz w:val="24"/>
                <w:szCs w:val="24"/>
              </w:rPr>
              <w:t xml:space="preserve">март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(при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наличии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участников)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протоколов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проверки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обучающихся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специальных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учебно-воспитательных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закрытого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типа,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также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учреждениях,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исполняющих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наказание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свободы,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освобождаемых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отбывания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наказания не ранее чем за три месяца до начала проведения ГИА-9, участвующих в прохождении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 в сроки, устанавливаемые Департаментом, 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году, по итогам заседаний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Апелляционной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округа (далее – Апелляционная комиссия)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– март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 xml:space="preserve">(при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наличии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участников)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утверждении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регламента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ОГЭ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учебному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предмету «иностранный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(английский,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немецкий,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французский,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испанский,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китайский)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– март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не позднее 30.03.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утверждении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регламента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ОГЭ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учебному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«информатика»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компьютерной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форме (КОГЭ)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70" w:lineRule="atLeast"/>
            </w:pPr>
            <w:r>
              <w:rPr>
                <w:sz w:val="24"/>
                <w:szCs w:val="24"/>
              </w:rPr>
              <w:t xml:space="preserve">февраль – март 2026 года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96"/>
              <w:ind w:left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(не позднее 30.03.2026)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утверждении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регламента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ОГЭ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учебному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предмету «физика»,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экспериментального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 w:hanging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не позднее 30.03.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утверждении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регламента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ОГЭ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учебному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предмету «химия»,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экспериментального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 w:hanging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не позднее 30.03.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Об организации проведения ГИА-9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на территории автономного округа в досрочный период в 2026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(Об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организации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ГИА-9,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досрочный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период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автономном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округе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202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6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году,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 том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числе с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утверждением: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i/>
                <w:i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- 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руководителей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ППЭ;</w:t>
            </w: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i/>
                <w:i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членов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ГЭК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ПРА;</w:t>
            </w: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i/>
                <w:i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организаторов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 (в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аудиториях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вне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аудиторий);</w:t>
            </w: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технических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специалистов,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привлекаемых,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том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числе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для 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учебным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предметам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«иностранный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язык»,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«информатика»;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специалистов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проведению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инструктажа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обеспечению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         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лабораторных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работ;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(получения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возврата)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ответственных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хранение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имеющих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доступ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к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материалам;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ответственных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тиражирование,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комплектацию 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штабе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день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 экзамена;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привлекаемых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качестве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общественных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наблюдателей,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в том числе родительской общественности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онлайн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-н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аблюдателей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сит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уационного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информационного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центра автономного округа (далее – СИЦ)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экзаменаторов-собеседников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для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ГВЭ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устной форме, экспертов, оценивающих выполнение лабораторных работ;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ассистентов, оказывающих техническую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помощь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лицам с ОВЗ;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технических специалистов по видеонаблюдению в ППЭ;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обучающихся,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завершающих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освоение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образовательных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программ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основного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общего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образования в ППЭ и обратно;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перечня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ознакомления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ГИА-9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результатами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8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графика работы региональных предметных комиссий автономного округа по учебным предметам ГИА-9)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6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15.04.20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firstLine="29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материалов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РЦОИ) </w:t>
            </w:r>
            <w:r>
              <w:rPr>
                <w:i/>
                <w:sz w:val="24"/>
                <w:szCs w:val="24"/>
              </w:rPr>
              <w:t xml:space="preserve">(</w:t>
            </w:r>
            <w:r>
              <w:rPr>
                <w:i/>
                <w:sz w:val="24"/>
                <w:szCs w:val="24"/>
              </w:rPr>
              <w:t xml:space="preserve">пп</w:t>
            </w:r>
            <w:r>
              <w:rPr>
                <w:i/>
                <w:sz w:val="24"/>
                <w:szCs w:val="24"/>
              </w:rPr>
              <w:t xml:space="preserve"> 9, 10 п 26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Порядка</w:t>
            </w:r>
            <w:r>
              <w:rPr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ГИА-9)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ОГЭ</w:t>
            </w:r>
            <w:r>
              <w:rPr>
                <w:sz w:val="24"/>
                <w:szCs w:val="24"/>
              </w:rPr>
              <w:t xml:space="preserve">, ГВЭ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досрочный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 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на конкретную(ые) дату(ы) проведения экзамена)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2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два дня до даты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 экзамена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досрочного периода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(апрель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утверждении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протоколов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проверки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результатов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ОГЭ</w:t>
            </w:r>
            <w:r>
              <w:rPr>
                <w:sz w:val="24"/>
                <w:szCs w:val="24"/>
              </w:rPr>
              <w:t xml:space="preserve">, ГВЭ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досрочный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 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заседаний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Апелляционной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рассмотрению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участников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досрочный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 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учебном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протоколов проверки результатов ГИА-9, по итогам рассмотрения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апелляций участников ГИА-9, в досрочный период в 202</w:t>
            </w:r>
            <w:r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году, по итогам заседаний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Апелляционной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 организации проведения ГИА-9</w:t>
            </w:r>
            <w:r>
              <w:rPr>
                <w:sz w:val="24"/>
                <w:szCs w:val="24"/>
                <w:highlight w:val="none"/>
              </w:rPr>
              <w:t xml:space="preserve"> на территории автономного округа в основной период 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Об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организации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проведения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ГИА-9,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основной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период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автономном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округе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202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6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году,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 том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числе с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утверждением: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руководителей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ППЭ;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членов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ГЭК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ППЭ,</w:t>
            </w:r>
            <w:r>
              <w:rPr>
                <w:i/>
                <w:iCs/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ПРА;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организаторов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ППЭ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(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аудиториях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и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вне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аудиторий);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 состава технических специалистов, привлекаемых, в том числе для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проведения экзаменов по учебным предметам «иностранный язык», «информатика»;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 состава специалистов по проведению инструктажа и обеспечению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лабораторных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работ;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схемы</w:t>
            </w:r>
            <w:r>
              <w:rPr>
                <w:i/>
                <w:iCs/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доставки</w:t>
            </w:r>
            <w:r>
              <w:rPr>
                <w:i/>
                <w:iCs/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(получения</w:t>
            </w:r>
            <w:r>
              <w:rPr>
                <w:i/>
                <w:iCs/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и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возврата)</w:t>
            </w:r>
            <w:r>
              <w:rPr>
                <w:i/>
                <w:iCs/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экзаменационных</w:t>
            </w:r>
            <w:r>
              <w:rPr>
                <w:i/>
                <w:iCs/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материалов;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26"/>
              <w:jc w:val="both"/>
              <w:tabs>
                <w:tab w:val="left" w:pos="233" w:leader="none"/>
              </w:tabs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персонального</w:t>
            </w:r>
            <w:r>
              <w:rPr>
                <w:i/>
                <w:iCs/>
                <w:spacing w:val="-15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i/>
                <w:iCs/>
                <w:spacing w:val="-15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лиц,</w:t>
            </w:r>
            <w:r>
              <w:rPr>
                <w:i/>
                <w:iCs/>
                <w:spacing w:val="-15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ответственных</w:t>
            </w:r>
            <w:r>
              <w:rPr>
                <w:i/>
                <w:iCs/>
                <w:spacing w:val="-15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за</w:t>
            </w:r>
            <w:r>
              <w:rPr>
                <w:i/>
                <w:iCs/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хранение</w:t>
            </w:r>
            <w:r>
              <w:rPr>
                <w:i/>
                <w:iCs/>
                <w:spacing w:val="-15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экзаменационных</w:t>
            </w:r>
            <w:r>
              <w:rPr>
                <w:i/>
                <w:iCs/>
                <w:spacing w:val="-14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материалов;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</w:t>
            </w:r>
            <w:r>
              <w:rPr>
                <w:i/>
                <w:iCs/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лиц,</w:t>
            </w:r>
            <w:r>
              <w:rPr>
                <w:i/>
                <w:iCs/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имеющих</w:t>
            </w:r>
            <w:r>
              <w:rPr>
                <w:i/>
                <w:iCs/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доступ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к</w:t>
            </w:r>
            <w:r>
              <w:rPr>
                <w:i/>
                <w:iCs/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экзаменационным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материалам;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лиц,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ответственных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за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тиражирование,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комплектацию</w:t>
            </w:r>
            <w:r>
              <w:rPr>
                <w:i/>
                <w:iCs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экзаменационных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материалов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штабе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ППЭ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день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проведения экзамена;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 состава лиц, привлекаемых в качестве общественных наблюдателей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 том числе родительской общественности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и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онлайн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-наблюдателей в СИЦ;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</w:t>
            </w:r>
            <w:r>
              <w:rPr>
                <w:i/>
                <w:iCs/>
                <w:spacing w:val="56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i/>
                <w:iCs/>
                <w:spacing w:val="57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экзаменаторов-собеседников</w:t>
            </w:r>
            <w:r>
              <w:rPr>
                <w:i/>
                <w:iCs/>
                <w:spacing w:val="56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для</w:t>
            </w:r>
            <w:r>
              <w:rPr>
                <w:i/>
                <w:iCs/>
                <w:spacing w:val="57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проведения</w:t>
            </w:r>
            <w:r>
              <w:rPr>
                <w:i/>
                <w:iCs/>
                <w:spacing w:val="57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ГВЭ</w:t>
            </w:r>
            <w:r>
              <w:rPr>
                <w:i/>
                <w:iCs/>
                <w:spacing w:val="56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57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устной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форме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, экспертов, оценивающих выполнение лабораторных работ;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ассистентов,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оказывающих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техническую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помощь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лицам с ОВЗ;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персонального состава технических специалистов по видеонаблюдению в ППЭ;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схемы</w:t>
            </w:r>
            <w:r>
              <w:rPr>
                <w:i/>
                <w:iCs/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доставки</w:t>
            </w:r>
            <w:r>
              <w:rPr>
                <w:i/>
                <w:iCs/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обучающихся,</w:t>
            </w:r>
            <w:r>
              <w:rPr>
                <w:i/>
                <w:iCs/>
                <w:spacing w:val="35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завершающих</w:t>
            </w:r>
            <w:r>
              <w:rPr>
                <w:i/>
                <w:iCs/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освоение</w:t>
            </w:r>
            <w:r>
              <w:rPr>
                <w:i/>
                <w:iCs/>
                <w:spacing w:val="34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образовательных</w:t>
            </w:r>
            <w:r>
              <w:rPr>
                <w:i/>
                <w:iCs/>
                <w:spacing w:val="35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программ основного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общего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образования в ППЭ и обратно;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перечня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мест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ознакомления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участников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ГИА-9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с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результатами</w:t>
            </w:r>
            <w:r>
              <w:rPr>
                <w:i/>
                <w:iCs/>
                <w:spacing w:val="-3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экзаменов;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графика работы региональных предметных комиссий автономного округа по учебным предметам ГИА-9)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РЦОИ) </w:t>
            </w:r>
            <w:r>
              <w:rPr>
                <w:i/>
                <w:sz w:val="24"/>
                <w:szCs w:val="24"/>
              </w:rPr>
              <w:t xml:space="preserve">(</w:t>
            </w:r>
            <w:r>
              <w:rPr>
                <w:i/>
                <w:sz w:val="24"/>
                <w:szCs w:val="24"/>
              </w:rPr>
              <w:t xml:space="preserve">пп</w:t>
            </w:r>
            <w:r>
              <w:rPr>
                <w:i/>
                <w:sz w:val="24"/>
                <w:szCs w:val="24"/>
              </w:rPr>
              <w:t xml:space="preserve"> 9, 10 п 26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Порядка</w:t>
            </w:r>
            <w:r>
              <w:rPr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ГИА-9)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 </w:t>
              <w:br/>
              <w:t xml:space="preserve">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на конкретную(ые) дату(ы) проведения экзамена)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2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два дня до даты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 экзамена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основного периода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(май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июнь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0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23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0"/>
              <w:jc w:val="lef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утверждении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протоколов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проверки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результатов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ГИА-9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формах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ГВЭ,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ОГЭ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основной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 в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0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май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июль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0" w:hanging="1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заседаний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Апелляционной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рассмотрению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участников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основной период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июль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протоколов проверки результатов ГИА-9, по итогам рассмотрения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апелляций участников ГИА-9 в основной период 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году, по итогам заседаний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Апелляционной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июль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организации проведения ГИА-9</w:t>
            </w:r>
            <w:r>
              <w:rPr>
                <w:sz w:val="24"/>
                <w:szCs w:val="24"/>
              </w:rPr>
              <w:t xml:space="preserve"> на территории автономного округа в дополнительный период в 2026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(Об организации проведения ГИА-9 в дополнительный период в </w:t>
            </w:r>
            <w:r>
              <w:rPr>
                <w:i/>
                <w:iCs/>
                <w:sz w:val="24"/>
                <w:szCs w:val="24"/>
              </w:rPr>
              <w:t xml:space="preserve">автономном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округе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202</w:t>
            </w:r>
            <w:r>
              <w:rPr>
                <w:i/>
                <w:iCs/>
                <w:sz w:val="24"/>
                <w:szCs w:val="24"/>
              </w:rPr>
              <w:t xml:space="preserve">6</w:t>
            </w:r>
            <w:r>
              <w:rPr>
                <w:i/>
                <w:iCs/>
                <w:sz w:val="24"/>
                <w:szCs w:val="24"/>
              </w:rPr>
              <w:t xml:space="preserve"> году,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 том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числе с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утверждением: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расположения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ППЭ (в соответствии с пунктом 6 настоящей циклограммы);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руководителей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ППЭ;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 состава членов ГЭК в ППЭ, ПРА;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организаторов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ППЭ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аудиториях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вне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аудиторий);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 состава технических специалистов, привлекаемых, в том числе для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проведения экзаменов по учебным предметам «иностранный язык», «информатика»;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 состава специалистов по проведению инструктажа и обеспечению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лабораторных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работ;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(получения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возврата)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ответственных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хранение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имеющих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доступ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к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экзаменационным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материалам;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ответственных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тиражирование,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комплектацию экзаменационных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материалов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штабе </w:t>
            </w:r>
            <w:r>
              <w:rPr>
                <w:i/>
                <w:iCs/>
                <w:sz w:val="24"/>
                <w:szCs w:val="24"/>
              </w:rPr>
              <w:t xml:space="preserve">ППЭ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день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проведения экзамена</w:t>
            </w:r>
            <w:r>
              <w:rPr>
                <w:i/>
                <w:iCs/>
                <w:sz w:val="24"/>
                <w:szCs w:val="24"/>
              </w:rPr>
              <w:t xml:space="preserve">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 состава лиц, привлекаемых в качестве общественных наблюдателей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 том числе родительской общественности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и </w:t>
            </w:r>
            <w:r>
              <w:rPr>
                <w:i/>
                <w:iCs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онлайн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-наблюдателей в СИЦ;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56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5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экзаменаторов-собеседников</w:t>
            </w:r>
            <w:r>
              <w:rPr>
                <w:i/>
                <w:iCs/>
                <w:spacing w:val="56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для</w:t>
            </w:r>
            <w:r>
              <w:rPr>
                <w:i/>
                <w:iCs/>
                <w:spacing w:val="5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5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ГВЭ</w:t>
            </w:r>
            <w:r>
              <w:rPr>
                <w:i/>
                <w:iCs/>
                <w:spacing w:val="56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5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устной форме, экспертов, оценивающих выполнение лабораторных работ;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ассистентов,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оказывающих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техническую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помощь лицам с ОВЗ;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 состава технических специалистов по видеонаблюдению в </w:t>
            </w:r>
            <w:r>
              <w:rPr>
                <w:i/>
                <w:iCs/>
                <w:sz w:val="24"/>
                <w:szCs w:val="24"/>
              </w:rPr>
              <w:t xml:space="preserve">ППЭ;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схемы доставки обучающихся, завершающих освоение образовательных программ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основного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общего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образования в ППЭ и обратно;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перечня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ознакомления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участников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ГИА-9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результатами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экзаменов;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2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графика работы региональных предметных комиссий автономного округа по учебным предметам ГИА-9)</w:t>
            </w:r>
            <w:r>
              <w:rPr>
                <w:bCs/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РЦОИ) </w:t>
            </w:r>
            <w:r>
              <w:rPr>
                <w:i/>
                <w:sz w:val="24"/>
                <w:szCs w:val="24"/>
              </w:rPr>
              <w:t xml:space="preserve">(</w:t>
            </w:r>
            <w:r>
              <w:rPr>
                <w:i/>
                <w:sz w:val="24"/>
                <w:szCs w:val="24"/>
              </w:rPr>
              <w:t xml:space="preserve">пп</w:t>
            </w:r>
            <w:r>
              <w:rPr>
                <w:i/>
                <w:sz w:val="24"/>
                <w:szCs w:val="24"/>
              </w:rPr>
              <w:t xml:space="preserve"> 9, 10 п 26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Порядка</w:t>
            </w:r>
            <w:r>
              <w:rPr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ГИА-9)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дополнительный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на конкретную(ые) дату(ы) проведения экзамена)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два дня до даты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 экзамена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дополнительного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периода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(сентябрь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утверждении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протоколов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проверки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результатов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формах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ГВЭ,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ОГЭ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дополнительный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6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заседаний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Апелляционной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рассмотрению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участников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ГИА-9,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дополнительный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</w:t>
            </w:r>
            <w:r>
              <w:rPr>
                <w:spacing w:val="-4"/>
                <w:sz w:val="24"/>
                <w:szCs w:val="24"/>
              </w:rPr>
              <w:t xml:space="preserve"> – октябрь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1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протоколов проверки результатов ГИА-9, по итогам рассмотрения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апелляций участников ГИА-9, в дополнительный период 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итогам заседаний Апелляционной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</w:t>
            </w:r>
            <w:r>
              <w:rPr>
                <w:spacing w:val="-4"/>
                <w:sz w:val="24"/>
                <w:szCs w:val="24"/>
              </w:rPr>
              <w:t xml:space="preserve"> – октябрь 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(предоставление материалов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1"/>
        </w:trPr>
        <w:tc>
          <w:tcPr>
            <w:gridSpan w:val="4"/>
            <w:tcW w:w="1587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spacing w:line="251" w:lineRule="exact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Обеспечение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проведения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итогового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собеседования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по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русскому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языку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202</w:t>
            </w: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году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датах проведения итогового собеседования по русскому языку, сроках, местах подачи и </w:t>
            </w:r>
            <w:r>
              <w:rPr>
                <w:sz w:val="24"/>
                <w:szCs w:val="24"/>
                <w:highlight w:val="none"/>
              </w:rPr>
              <w:t xml:space="preserve">порядке </w:t>
            </w:r>
            <w:r>
              <w:rPr>
                <w:sz w:val="24"/>
                <w:szCs w:val="24"/>
                <w:highlight w:val="none"/>
              </w:rPr>
              <w:t xml:space="preserve">регистрации заявлений на участие в прохождении итогового собеседования по русскому языку (далее – итоговое собеседование) на территории автономного округа в 2026 году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декабрь</w:t>
            </w:r>
            <w:r>
              <w:rPr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(представление </w:t>
            </w:r>
            <w:r>
              <w:rPr>
                <w:sz w:val="24"/>
                <w:szCs w:val="24"/>
                <w:highlight w:val="none"/>
              </w:rPr>
              <w:t xml:space="preserve">материалов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2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17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ГИА-9)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О порядке проведения итогового собеседования на территории автономного округа в 2026 году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декабрь</w:t>
            </w:r>
            <w:r>
              <w:rPr>
                <w:spacing w:val="-4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202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года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(представление </w:t>
            </w:r>
            <w:r>
              <w:rPr>
                <w:sz w:val="24"/>
                <w:szCs w:val="24"/>
                <w:highlight w:val="none"/>
              </w:rPr>
              <w:t xml:space="preserve">материалов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sz w:val="24"/>
                <w:szCs w:val="24"/>
                <w:highlight w:val="none"/>
              </w:rPr>
              <w:t xml:space="preserve">п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20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ГИА-9)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порядке информирования о результатах итогового собеседования по </w:t>
            </w:r>
            <w:r>
              <w:rPr>
                <w:sz w:val="24"/>
                <w:szCs w:val="24"/>
                <w:highlight w:val="none"/>
              </w:rPr>
              <w:t xml:space="preserve">русскому языку на территории автономного </w:t>
            </w:r>
            <w:r>
              <w:rPr>
                <w:sz w:val="24"/>
                <w:szCs w:val="24"/>
                <w:highlight w:val="none"/>
              </w:rPr>
              <w:t xml:space="preserve">округа 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spacing w:line="270" w:lineRule="atLeast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(с содержанием сведений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 сроках, местах информирования о результатах итогового собеседования по русскому языку)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декабрь 2025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pacing w:val="1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1"/>
                <w:sz w:val="24"/>
                <w:szCs w:val="24"/>
                <w:highlight w:val="none"/>
              </w:rPr>
            </w:r>
            <w:r>
              <w:rPr>
                <w:spacing w:val="1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 w:hanging="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pacing w:val="1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(представление </w:t>
            </w:r>
            <w:r>
              <w:rPr>
                <w:sz w:val="24"/>
                <w:szCs w:val="24"/>
                <w:highlight w:val="none"/>
              </w:rPr>
              <w:t xml:space="preserve">материалов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РЦОИ</w:t>
            </w:r>
            <w:r>
              <w:rPr>
                <w:sz w:val="24"/>
                <w:szCs w:val="24"/>
                <w:highlight w:val="none"/>
              </w:rPr>
              <w:t xml:space="preserve">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i/>
                <w:sz w:val="24"/>
                <w:szCs w:val="24"/>
                <w:highlight w:val="none"/>
              </w:rPr>
              <w:t xml:space="preserve">(пп 4 </w:t>
            </w:r>
            <w:r>
              <w:rPr>
                <w:i/>
                <w:sz w:val="24"/>
                <w:szCs w:val="24"/>
                <w:highlight w:val="none"/>
              </w:rPr>
              <w:t xml:space="preserve">п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28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z w:val="24"/>
                <w:szCs w:val="24"/>
                <w:highlight w:val="none"/>
              </w:rPr>
              <w:t xml:space="preserve">ГИА-9)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both"/>
              <w:spacing w:line="270" w:lineRule="atLeas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Об организации проведения итогового собеседования на территории автономного округа в 2026 году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с</w:t>
            </w:r>
            <w:r>
              <w:rPr>
                <w:i/>
                <w:iCs/>
                <w:color w:val="auto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утверждением: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51"/>
              </w:numPr>
              <w:ind w:left="147" w:hanging="141"/>
              <w:jc w:val="both"/>
              <w:tabs>
                <w:tab w:val="left" w:pos="248" w:leader="none"/>
              </w:tabs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порядка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создания комиссий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 по проведению и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проверке итогового собеседования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;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51"/>
              </w:numPr>
              <w:ind w:left="147" w:hanging="141"/>
              <w:jc w:val="both"/>
              <w:tabs>
                <w:tab w:val="left" w:pos="248" w:leader="none"/>
              </w:tabs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порядка (схемы)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проверки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итогового собеседования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экспертами, входящими в комиссию по проверке итогового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собеседования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;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52"/>
              </w:numPr>
              <w:ind w:left="147" w:hanging="141"/>
              <w:jc w:val="both"/>
              <w:tabs>
                <w:tab w:val="left" w:pos="248" w:leader="none"/>
              </w:tabs>
              <w:rPr>
                <w:i/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порядка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осуществления аудиозаписи ответов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 участников итогового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собеседования (комбинирование потоковой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и персональной аудиозаписи)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;</w:t>
            </w:r>
            <w:r>
              <w:rPr>
                <w:i/>
                <w:color w:val="auto"/>
                <w:sz w:val="24"/>
                <w:szCs w:val="24"/>
                <w:highlight w:val="none"/>
              </w:rPr>
            </w:r>
            <w:r>
              <w:rPr>
                <w:i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5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порядка и сроков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 передачи сведений в вид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е специализированной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формы, ведомостей учета проведения итогового собеседования по русскому языку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в аудитории, протоколов экспертов по оцениванию ответов участников итогового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собеседования в РЦОИ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;</w:t>
            </w:r>
            <w:r>
              <w:rPr>
                <w:bCs/>
                <w:i/>
                <w:color w:val="auto"/>
                <w:sz w:val="24"/>
                <w:szCs w:val="24"/>
                <w:highlight w:val="none"/>
              </w:rPr>
            </w:r>
            <w:r>
              <w:rPr>
                <w:bCs/>
                <w:i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52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мест, сроков и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хранения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, уничтожения оригиналов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контрольных измерительных,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 других материалов итогового собеседования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;</w:t>
            </w:r>
            <w:r>
              <w:rPr>
                <w:bCs/>
                <w:i/>
                <w:color w:val="auto"/>
                <w:sz w:val="24"/>
                <w:szCs w:val="24"/>
                <w:highlight w:val="none"/>
              </w:rPr>
            </w:r>
            <w:r>
              <w:rPr>
                <w:bCs/>
                <w:i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52"/>
              </w:numPr>
              <w:ind w:left="147" w:hanging="141"/>
              <w:jc w:val="both"/>
              <w:tabs>
                <w:tab w:val="left" w:pos="248" w:leader="none"/>
              </w:tabs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порядка подачи заявлений на проверку аудиозаписи устного ответа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участника итогового собеседования и организации повторный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проверки устного ответа участника итогового собеседования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комиссией по проверке итогового собеседования другой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образовательной организации или комиссией, сформированной в местах,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определенных Департаментом;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52"/>
              </w:numPr>
              <w:ind w:left="147" w:hanging="141"/>
              <w:jc w:val="both"/>
              <w:tabs>
                <w:tab w:val="left" w:pos="248" w:leader="none"/>
              </w:tabs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порядка аккредитации граждан в качестве общественных наблюдателей 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за процедурами проведения итогового собеседования</w:t>
            </w:r>
            <w:r>
              <w:rPr>
                <w:i/>
                <w:iCs/>
                <w:color w:val="auto"/>
                <w:sz w:val="24"/>
                <w:szCs w:val="24"/>
                <w:highlight w:val="none"/>
              </w:rPr>
              <w:t xml:space="preserve">)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2025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2026 года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 w:hanging="1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(представление </w:t>
            </w:r>
            <w:r>
              <w:rPr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</w:t>
            </w:r>
            <w:r>
              <w:rPr>
                <w:spacing w:val="0"/>
                <w:sz w:val="24"/>
                <w:szCs w:val="24"/>
              </w:rPr>
              <w:t xml:space="preserve">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 w:hanging="1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1 п 17, п 20 Порядка</w:t>
            </w:r>
            <w:r>
              <w:rPr>
                <w:i/>
                <w:spacing w:val="0"/>
                <w:sz w:val="24"/>
                <w:szCs w:val="24"/>
              </w:rPr>
              <w:t xml:space="preserve">  </w:t>
            </w:r>
            <w:r>
              <w:rPr>
                <w:i/>
                <w:spacing w:val="0"/>
                <w:sz w:val="24"/>
                <w:szCs w:val="24"/>
              </w:rPr>
              <w:t xml:space="preserve">ГИА-9)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5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rPr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О проведении итогового собеседования по русскому языку </w:t>
            </w:r>
            <w:r>
              <w:rPr>
                <w:sz w:val="24"/>
                <w:szCs w:val="24"/>
                <w:highlight w:val="none"/>
              </w:rPr>
              <w:t xml:space="preserve">11.02.2026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(с определением: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мест проведения итогового собеседования по русскому языку;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технической схемы обеспечения проведения итогового собеседования по русскому языку в основную дату его проведения)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январь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2026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trike w:val="0"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(представление материалов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РЦОИ)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51" w:lineRule="exact"/>
              <w:rPr>
                <w:bCs/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(п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i/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ГИА-9)</w:t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6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trike w:val="0"/>
                <w:spacing w:val="-2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  <w:t xml:space="preserve">О схеме организационно-технического сопровождения проведения 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итогового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собеседования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по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русскому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языку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на территории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округа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1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1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.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0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.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0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6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(с утверждением:</w:t>
            </w:r>
            <w:r>
              <w:rPr>
                <w:i/>
                <w:strike w:val="0"/>
                <w:sz w:val="24"/>
                <w:szCs w:val="24"/>
                <w:highlight w:val="none"/>
              </w:rPr>
            </w:r>
            <w:r>
              <w:rPr>
                <w:i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- т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ребований к составу и параметрам технических средств в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АУ «Институт развития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образования»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, общеобразовательной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организации;</w:t>
            </w:r>
            <w:r>
              <w:rPr>
                <w:bCs/>
                <w:i/>
                <w:strike w:val="0"/>
                <w:sz w:val="24"/>
                <w:szCs w:val="24"/>
                <w:highlight w:val="none"/>
              </w:rPr>
            </w:r>
            <w:r>
              <w:rPr>
                <w:bCs/>
                <w:i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ест печати, сканирования материалов итогового собеседования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по русскому языку и список лиц, имеющих доступ к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материалам итогового собеседования по русскому языку;</w:t>
            </w:r>
            <w:r>
              <w:rPr>
                <w:i/>
                <w:strike w:val="0"/>
                <w:sz w:val="24"/>
                <w:szCs w:val="24"/>
                <w:highlight w:val="none"/>
              </w:rPr>
            </w:r>
            <w:r>
              <w:rPr>
                <w:i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- списочный состав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лиц, ответственных за хранение и уничтожение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оригиналов материалов итогового собеседования по русскому языку;</w:t>
            </w:r>
            <w:r>
              <w:rPr>
                <w:i/>
                <w:strike w:val="0"/>
                <w:sz w:val="24"/>
                <w:szCs w:val="24"/>
                <w:highlight w:val="none"/>
              </w:rPr>
            </w:r>
            <w:r>
              <w:rPr>
                <w:i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-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 график отправки аудиофайлов с записями ответов участников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итогового собеседования из муниципальных органов управления 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образованием в РЦОИ по защищенным каналам связи</w:t>
            </w: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  <w:t xml:space="preserve">январь 2026 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РЦОИ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yellow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7</w:t>
            </w:r>
            <w:r>
              <w:rPr>
                <w:strike w:val="0"/>
                <w:sz w:val="24"/>
                <w:szCs w:val="24"/>
                <w:highlight w:val="yellow"/>
              </w:rPr>
            </w:r>
            <w:r>
              <w:rPr>
                <w:strike w:val="0"/>
                <w:sz w:val="24"/>
                <w:szCs w:val="24"/>
                <w:highlight w:val="yellow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rPr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О проведении итогового собеседования по русскому языку </w:t>
            </w:r>
            <w:r>
              <w:rPr>
                <w:sz w:val="24"/>
                <w:szCs w:val="24"/>
                <w:highlight w:val="none"/>
              </w:rPr>
              <w:t xml:space="preserve">11.03.2026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(с определением: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мест проведения итогового собеседования по русскому языку;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технической схемы обеспечения проведения итогового собеседования по русскому языку в дополнительную дату его проведения)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февраль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2026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trike w:val="0"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(представление материалов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РЦОИ)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51" w:lineRule="exact"/>
              <w:rPr>
                <w:bCs/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(п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i/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ГИА-9)</w:t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8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trike w:val="0"/>
                <w:spacing w:val="-2"/>
                <w:sz w:val="24"/>
                <w:szCs w:val="24"/>
                <w:highlight w:val="none"/>
              </w:rPr>
            </w:pPr>
            <w:r>
              <w:rPr>
                <w:strike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  <w:t xml:space="preserve">О схеме организационно-технического сопровождения проведения 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итогового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собеседования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по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русскому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языку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на территории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округа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1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1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.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03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.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0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6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(с утверждением: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т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ребований к составу и параметрам технических средств в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АУ «Институт развития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образования»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, общеобразовательной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организации;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ест печати, сканирования материалов итогового собеседования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по русскому языку и список лиц, имеющих доступ к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материалам итогового собеседования по русскому языку;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списочный состав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лиц, ответственных за хранение и уничтожение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оригиналов материалов итогового собеседования по русскому языку;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график отправки аудиофайлов с записями ответов участников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итогового собеседования из муниципальных органов управления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образованием в РЦОИ по защищенным каналам связи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)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февраль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2026 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РЦОИ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9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rPr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О проведении итогового собеседования по русскому языку 20</w:t>
            </w:r>
            <w:r>
              <w:rPr>
                <w:sz w:val="24"/>
                <w:szCs w:val="24"/>
                <w:highlight w:val="none"/>
              </w:rPr>
              <w:t xml:space="preserve">.04.2026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(с определением: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мест проведения итогового собеседования по русскому языку;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технической схемы обеспечения проведения итогового собеседования по русскому языку в дополнительную дату его проведения)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апрель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2026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trike w:val="0"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(представление материалов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РЦОИ)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51" w:lineRule="exact"/>
              <w:rPr>
                <w:bCs/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(п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i/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ГИА-9)</w:t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10</w:t>
            </w:r>
            <w:r>
              <w:rPr>
                <w:strike/>
                <w:sz w:val="24"/>
                <w:szCs w:val="24"/>
                <w:highlight w:val="none"/>
              </w:rPr>
            </w:r>
            <w:r>
              <w:rPr>
                <w:strike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trike w:val="0"/>
                <w:spacing w:val="-2"/>
                <w:sz w:val="24"/>
                <w:szCs w:val="24"/>
                <w:highlight w:val="none"/>
              </w:rPr>
            </w:pPr>
            <w:r>
              <w:rPr>
                <w:strike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  <w:t xml:space="preserve">О схеме организационно-технического сопровождения проведения 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итогового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собеседования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по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русскому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языку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на территории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округа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20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.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04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.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0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  <w:t xml:space="preserve">6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(с утверждением: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т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ребований к составу и параметрам технических средств в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АУ «Институт развития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образования»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, общеобразовательной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организации;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ест печати, сканирования материалов итогового собеседования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по русскому языку и список лиц, имеющих доступ к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материалам итогового собеседования по русскому языку;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списочный состав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лиц, ответственных за хранение и уничтожение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оригиналов материалов итогового собеседования по русскому языку;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график отправки аудиофайлов с записями ответов участников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итогового собеседования из муниципальных органов управления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образованием в РЦОИ по защищенным каналам связи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)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апрель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РЦОИ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</w:tr>
    </w:tbl>
    <w:p>
      <w:r/>
      <w:r/>
    </w:p>
    <w:tbl>
      <w:tblPr>
        <w:tblStyle w:val="847"/>
        <w:tblW w:w="0" w:type="auto"/>
        <w:tblInd w:w="-254" w:type="dxa"/>
        <w:tblLayout w:type="fixed"/>
        <w:tblLook w:val="04A0" w:firstRow="1" w:lastRow="0" w:firstColumn="1" w:lastColumn="0" w:noHBand="0" w:noVBand="1"/>
      </w:tblPr>
      <w:tblGrid>
        <w:gridCol w:w="630"/>
        <w:gridCol w:w="8362"/>
        <w:gridCol w:w="3651"/>
        <w:gridCol w:w="3226"/>
      </w:tblGrid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tabs>
                <w:tab w:val="left" w:pos="901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уточнении приказов, иных правовых актов Департамента, РЦОИ, связанных 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организацией проведения ГИА-9, итогового собеседования,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особенностей проведения ГИА-9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не позднее 5 дней после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получения правовых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актов, рекомендаций,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информационно-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методических писем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Минпросвещения России,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Рособрнадзора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3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Департамент,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r>
        <w:rPr>
          <w:rFonts w:ascii="Times New Roman" w:hAnsi="Times New Roman" w:cs="Times New Roman"/>
          <w:sz w:val="24"/>
          <w:szCs w:val="24"/>
        </w:rPr>
        <w:br w:type="page" w:clear="all"/>
      </w:r>
      <w:r/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риложение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приказу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Депобразования и науки Югры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921" w:right="-29"/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  [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Дата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 документа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]  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  [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rFonts w:ascii="Times New Roman" w:hAnsi="Times New Roman" w:eastAsia="Times New Roman" w:cs="Times New Roman"/>
          <w:color w:val="d9d9d9" w:themeColor="background1" w:themeShade="D9"/>
          <w:sz w:val="28"/>
          <w:szCs w:val="28"/>
        </w:rPr>
        <w:t xml:space="preserve">]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jc w:val="center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8"/>
          <w:szCs w:val="28"/>
        </w:rPr>
        <w:t xml:space="preserve">Ци</w:t>
      </w:r>
      <w:r>
        <w:rPr>
          <w:sz w:val="28"/>
          <w:szCs w:val="28"/>
        </w:rPr>
        <w:t xml:space="preserve">клограмма подготовки приказов, регламентирующих проведение государственной итоговой аттестации обучающихся, освоивших основные образовательные программы среднего общего образования, единого государственного экзамена </w:t>
        <w:br/>
        <w:t xml:space="preserve">на территории Ханты-Мансийского автоном</w:t>
      </w:r>
      <w:r>
        <w:rPr>
          <w:sz w:val="28"/>
          <w:szCs w:val="28"/>
        </w:rPr>
        <w:t xml:space="preserve">ного округа – Югры в 2025/2026 учебном году, дополнительном периоде 2026 года</w:t>
      </w:r>
      <w:r>
        <w:rPr>
          <w:sz w:val="28"/>
          <w:szCs w:val="28"/>
        </w:rPr>
        <w:t xml:space="preserve">**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5"/>
        <w:jc w:val="center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47"/>
        <w:tblW w:w="15870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630"/>
        <w:gridCol w:w="8362"/>
        <w:gridCol w:w="3651"/>
        <w:gridCol w:w="3227"/>
      </w:tblGrid>
      <w:tr>
        <w:tblPrEx/>
        <w:trPr>
          <w:trHeight w:val="253"/>
          <w:tblHeader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№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п/п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Тематика приказа для обеспечения проведения государственной итоговой аттестации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обучающихся, освоивших основные образовательные программы среднего общего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образования,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единого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государственного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экзамена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Период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издания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приказа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Исполнитель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b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(требования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НПА)</w:t>
            </w:r>
            <w:r>
              <w:rPr>
                <w:bCs/>
                <w:spacing w:val="0"/>
                <w:sz w:val="24"/>
                <w:szCs w:val="24"/>
              </w:rPr>
            </w:r>
            <w:r>
              <w:rPr>
                <w:bCs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1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 регистрации заявлений на прохождение государственной итоговой аттестации по образовательным программам среднего общего образования, сдачу единого государственного экзамена на территории Ханты-Мансийского автономного округа – Югры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(далее – ГИА-11, ЕГЭ, автономный округ)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  <w:br/>
              <w:t xml:space="preserve">в 2026 году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ноябрь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202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5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образования и науки автономного округа (далее – Департамент)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материалов автоном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ным учреждением дополнительного профессионального образования автономного округа «Институт развития образования» – организации, уполномоченной осуществлять функции Регионального центра обработки информации (далее – АУ «Институт развития образования» РЦОИ))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абз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 1 п 15 п 19, 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 10 п 32 Порядка 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  <w:highlight w:val="none"/>
              </w:rPr>
              <w:t xml:space="preserve">ГИА-11)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2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Об утверждении графика проведения всероссийских тренировочных мероприятий в аудиториях пунктов проведения экзаменов (далее – ППЭ), </w:t>
            </w:r>
            <w:r>
              <w:rPr>
                <w:sz w:val="24"/>
                <w:szCs w:val="24"/>
                <w:highlight w:val="none"/>
              </w:rPr>
              <w:t xml:space="preserve">, </w:t>
            </w:r>
            <w:r>
              <w:rPr>
                <w:sz w:val="24"/>
                <w:szCs w:val="24"/>
                <w:highlight w:val="none"/>
              </w:rPr>
              <w:t xml:space="preserve">иных практических тренировочных мероприятий, направленных </w:t>
            </w:r>
            <w:r>
              <w:rPr>
                <w:sz w:val="24"/>
                <w:szCs w:val="24"/>
                <w:highlight w:val="none"/>
              </w:rPr>
              <w:t xml:space="preserve">на ознакомление обучающихся 11 классов с процедурами и содержанием ЕГЭ</w:t>
            </w:r>
            <w:r>
              <w:rPr>
                <w:sz w:val="24"/>
                <w:szCs w:val="24"/>
                <w:highlight w:val="none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  <w:br/>
              <w:t xml:space="preserve">на территории автономного округа в 2026 году  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согласно графику, установленному Федеральной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службой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по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надзору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сфере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образования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науки,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о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проведении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региональных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тренировочных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мероприятий в форме ЕГЭ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)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ноябрь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202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5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–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trike w:val="0"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май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202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6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Департамент 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(представление материалов РЦОИ)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6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6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Об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электронных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ключах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шифрования,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электронных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носителях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  <w:br/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ПИН-конвертах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членов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Государственной экзаменационной комиссии автономного округа (далее – </w:t>
            </w:r>
            <w:r>
              <w:rPr>
                <w:rFonts w:ascii="Times New Roman" w:hAnsi="Times New Roman" w:eastAsia="Times New Roman" w:cs="Times New Roman"/>
                <w:spacing w:val="0"/>
                <w:sz w:val="24"/>
                <w:szCs w:val="24"/>
                <w:highlight w:val="none"/>
              </w:rPr>
              <w:t xml:space="preserve">ГЭК</w:t>
            </w:r>
            <w:r>
              <w:rPr>
                <w:rFonts w:ascii="Times New Roman" w:hAnsi="Times New Roman" w:eastAsia="Times New Roman" w:cs="Times New Roman"/>
                <w:spacing w:val="0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распределенных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пункты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проведения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ЕГЭ,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расположенные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территории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в 2026 году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6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ноябрь – декабрь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6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</w:p>
          <w:p>
            <w:pPr>
              <w:contextualSpacing w:val="0"/>
              <w:ind w:left="6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РЦОИ)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contextualSpacing w:val="0"/>
              <w:ind w:left="6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contextualSpacing w:val="0"/>
              <w:ind w:left="6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  <w:t xml:space="preserve">О программном обеспечении для проведения ЕГЭ по учебному предмету «информатика» в компьютерной форме на территории автономного округа в 2026 году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contextualSpacing w:val="0"/>
              <w:ind w:left="6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февраль 2026 года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textDirection w:val="lrTb"/>
            <w:noWrap w:val="false"/>
          </w:tcPr>
          <w:p>
            <w:pPr>
              <w:contextualSpacing w:val="0"/>
              <w:ind w:left="6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РЦОИ)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5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 пунктах проведения ГИА-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11, ЕГЭ, сформированных в Региональной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– РИС ГИА) </w:t>
              <w:br/>
              <w:t xml:space="preserve">в 2026 году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в течение 7 дней после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завершения срока внесения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сведений о ППЭ в РИС ГИА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февраль – (досрочный,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основной периоды);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  <w:t xml:space="preserve">август – (дополнительный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 РЦОИ)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абз</w:t>
            </w:r>
            <w:r>
              <w:rPr>
                <w:i/>
                <w:spacing w:val="0"/>
                <w:sz w:val="24"/>
                <w:szCs w:val="24"/>
              </w:rPr>
              <w:t xml:space="preserve"> 3 п 62, 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18, 19, п 32 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left"/>
              <w:spacing w:line="270" w:lineRule="atLeast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Об утверждении персонального состава экспертов предметных комиссий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автономного округа по учебным предметам ГИА-11, ЕГЭ в 2026 году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март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 РЦОИ)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4 п 32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b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bCs/>
                <w:spacing w:val="0"/>
                <w:sz w:val="24"/>
                <w:szCs w:val="24"/>
              </w:rPr>
            </w:r>
            <w:r>
              <w:rPr>
                <w:bCs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7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pacing w:val="1"/>
                <w:sz w:val="24"/>
                <w:szCs w:val="24"/>
                <w:highlight w:val="none"/>
              </w:rPr>
              <w:t xml:space="preserve">Об организации проведения государственной итоговой аттестации </w:t>
            </w:r>
            <w:r>
              <w:rPr>
                <w:i w:val="0"/>
                <w:iCs w:val="0"/>
                <w:spacing w:val="1"/>
                <w:sz w:val="24"/>
                <w:szCs w:val="24"/>
                <w:highlight w:val="none"/>
              </w:rPr>
              <w:t xml:space="preserve">по образовательным программам </w:t>
            </w:r>
            <w:r>
              <w:rPr>
                <w:i w:val="0"/>
                <w:iCs w:val="0"/>
                <w:spacing w:val="1"/>
                <w:sz w:val="24"/>
                <w:szCs w:val="24"/>
                <w:highlight w:val="none"/>
              </w:rPr>
              <w:t xml:space="preserve">основного общего и (или) среднего общего образования обучающихся в учреждениях, исполняющих наказание в виде лишения свободы в сроки, определяемые Департаментом в 2026 г</w:t>
            </w:r>
            <w:r>
              <w:rPr>
                <w:i w:val="0"/>
                <w:iCs w:val="0"/>
                <w:spacing w:val="1"/>
                <w:sz w:val="24"/>
                <w:szCs w:val="24"/>
                <w:highlight w:val="none"/>
              </w:rPr>
              <w:t xml:space="preserve">оду</w:t>
            </w:r>
            <w:r>
              <w:rPr>
                <w:bCs w:val="0"/>
                <w:i w:val="0"/>
                <w:sz w:val="24"/>
                <w:szCs w:val="24"/>
              </w:rPr>
            </w:r>
            <w:r>
              <w:rPr>
                <w:bCs w:val="0"/>
                <w:i w:val="0"/>
                <w:sz w:val="24"/>
                <w:szCs w:val="24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pacing w:val="1"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</w:rPr>
              <w:t xml:space="preserve">(Об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организации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ГИА-11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сроки,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определяемые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Департаментом для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обучающихся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специальных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учебно-воспитательных</w:t>
            </w:r>
            <w:r>
              <w:rPr>
                <w:i/>
                <w:iCs/>
                <w:spacing w:val="-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учреждениях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закрытого</w:t>
            </w:r>
            <w:r>
              <w:rPr>
                <w:i/>
                <w:iCs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типа, </w:t>
            </w:r>
            <w:r>
              <w:rPr>
                <w:i/>
                <w:iCs/>
                <w:sz w:val="24"/>
                <w:szCs w:val="24"/>
              </w:rPr>
              <w:t xml:space="preserve">а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также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учреждениях,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исполняющих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наказание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виде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лишения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свободы,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освобождаемых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от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отбывания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наказания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не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ранее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чем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три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месяца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до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начала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проведения ГИА-11</w:t>
            </w:r>
            <w:r>
              <w:rPr>
                <w:i/>
                <w:iCs/>
                <w:sz w:val="24"/>
                <w:szCs w:val="24"/>
              </w:rPr>
              <w:t xml:space="preserve">,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том числе с утверждением:</w:t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1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tabs>
                <w:tab w:val="left" w:pos="248" w:leader="none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расположения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ППЭ;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tabs>
                <w:tab w:val="left" w:pos="248" w:leader="none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руководителей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ППЭ;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tabs>
                <w:tab w:val="left" w:pos="248" w:leader="none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персонального состава членов ГЭК в ППЭ, пунктах рассмотрения апелляций (далее – ПРА);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jc w:val="both"/>
              <w:tabs>
                <w:tab w:val="left" w:pos="248" w:leader="none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организаторов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ППЭ (в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аудиториях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вне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аудиторий);</w:t>
            </w: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</w:rPr>
              <w:t xml:space="preserve">персонального состава технических специалистов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экзаменаторов-собеседников для проведения государственного выпускного экзамена (далее - ГВЭ) в устной форме;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(получения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возврата)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ответственных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хранение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имеющих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доступ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к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материалам;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trike/>
                <w:spacing w:val="0"/>
                <w:sz w:val="24"/>
                <w:szCs w:val="24"/>
                <w:highlight w:val="cyan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ассистентов,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оказывающих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техническую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помощь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детям-инвалидами, инвалидам,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лицам с ограниченными возможностями здоровья (далее – ОВЗ);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 доставки обучающихся, завершающих освоение образовательных программ среднего общего образования в ППЭ и обратно;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перечня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ознакомления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ГИА-11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результатами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54"/>
              </w:numPr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trike/>
                <w:spacing w:val="0"/>
                <w:sz w:val="24"/>
                <w:szCs w:val="24"/>
              </w:rPr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ерсонального состава экспертов и графика работы региональных предметных комиссий автономного округа по учебным предметам ГИА-11)</w:t>
            </w:r>
            <w:r>
              <w:rPr>
                <w:bCs/>
                <w:i/>
                <w:strike/>
                <w:spacing w:val="0"/>
                <w:sz w:val="24"/>
                <w:szCs w:val="24"/>
              </w:rPr>
            </w:r>
            <w:r>
              <w:rPr>
                <w:bCs/>
                <w:i/>
                <w:strike/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февраль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(при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наличии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участников)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 РЦОИ)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8, 9 п 32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8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pacing w:val="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ГИА-11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сроки, определяемые Департаментом, для обучающихся в специальных учебно-</w:t>
            </w:r>
            <w:r>
              <w:rPr>
                <w:spacing w:val="0"/>
                <w:sz w:val="24"/>
                <w:szCs w:val="24"/>
              </w:rPr>
              <w:t xml:space="preserve">воспитательных учреждениях закрытого типа, а также в учреждениях, исполняющих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наказание в виде лишения свободы, освобождаемых от отбывания наказания не ранее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чем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 три месяца до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начала ГИА-11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на конкретную(ые) дату(ы) проведения экзамена)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за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два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дня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даты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экзамена сроков проведения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 устанавливаемых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Департаментом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51" w:lineRule="exac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(февраль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март)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9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утверждении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протоколов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проверки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результатов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обучающихся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специальных </w:t>
            </w:r>
            <w:r>
              <w:rPr>
                <w:spacing w:val="0"/>
                <w:sz w:val="24"/>
                <w:szCs w:val="24"/>
              </w:rPr>
              <w:t xml:space="preserve">учебно-воспитательных </w:t>
            </w:r>
            <w:r>
              <w:rPr>
                <w:spacing w:val="0"/>
                <w:sz w:val="24"/>
                <w:szCs w:val="24"/>
              </w:rPr>
              <w:t xml:space="preserve">учреждениях </w:t>
            </w:r>
            <w:r>
              <w:rPr>
                <w:spacing w:val="0"/>
                <w:sz w:val="24"/>
                <w:szCs w:val="24"/>
              </w:rPr>
              <w:t xml:space="preserve">закрытого </w:t>
            </w:r>
            <w:r>
              <w:rPr>
                <w:spacing w:val="0"/>
                <w:sz w:val="24"/>
                <w:szCs w:val="24"/>
              </w:rPr>
              <w:t xml:space="preserve">типа, </w:t>
            </w:r>
            <w:r>
              <w:rPr>
                <w:spacing w:val="0"/>
                <w:sz w:val="24"/>
                <w:szCs w:val="24"/>
              </w:rPr>
              <w:t xml:space="preserve">а </w:t>
            </w:r>
            <w:r>
              <w:rPr>
                <w:spacing w:val="0"/>
                <w:sz w:val="24"/>
                <w:szCs w:val="24"/>
              </w:rPr>
              <w:t xml:space="preserve">также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учреждениях,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исполняющих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наказание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виде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лишения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свободы,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освобождаемых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отбывания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наказания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ранее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чем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три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месяца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начала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участвующих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прохождении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сроки,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устанавливаемые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Департаментом в 2026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февраль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март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10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заседаний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Апелляционной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комиссии</w:t>
            </w:r>
            <w:r>
              <w:rPr>
                <w:spacing w:val="0"/>
                <w:sz w:val="24"/>
                <w:szCs w:val="24"/>
              </w:rPr>
              <w:t xml:space="preserve"> автономного округа </w:t>
            </w:r>
            <w:r>
              <w:rPr>
                <w:spacing w:val="0"/>
                <w:sz w:val="24"/>
                <w:szCs w:val="24"/>
              </w:rPr>
              <w:t xml:space="preserve">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рассмотрению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участников ГИА-11, обучающихся в специальных учебно-воспитательных учреждениях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закрытого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типа,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также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учреждениях,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исполняющих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наказание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виде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лишения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свободы, освобождаемых от отбывания наказания не ранее чем за три месяца до начала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участвующих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прохождении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сроки,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устанавливаемые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Департаментом в 2026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февраль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март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2025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утверждении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протоколов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проверки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результатов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обучающихся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специальных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учебно-воспитательных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учреждениях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закрытого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типа,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также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учреждениях,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исполняющих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наказание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виде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лишения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свободы,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освобождаемых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отбывания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наказания не ранее чем за три месяца до начала ГИА-11, участвующих в прохождении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 в сроки, устанавливаемые Департаментом, в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году, по итогам заседаний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Апелляционной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комиссии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февраль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март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11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left"/>
              <w:spacing w:line="270" w:lineRule="atLeast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Об информационных днях государственной итоговой аттестации «ГИА-2026» с участием автономного округа во Всероссийской акции «Сдаем вместе. День сдачи ЕГЭ родителями» 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февраль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202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6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tabs>
                <w:tab w:val="left" w:pos="2194" w:leader="none"/>
              </w:tabs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br/>
            </w:r>
            <w:r>
              <w:rPr>
                <w:spacing w:val="0"/>
                <w:sz w:val="24"/>
                <w:szCs w:val="24"/>
                <w:highlight w:val="none"/>
              </w:rPr>
              <w:t xml:space="preserve">(представление материалов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РЦОИ)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12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Об организации проведения региональной акции «Дни единого информационного пространства ЕГЭ в Югре в 2025 году» 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март – апрель 2026 года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tabs>
                <w:tab w:val="left" w:pos="2194" w:leader="none"/>
              </w:tabs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13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 организации проведения ГИА-11, ЕГЭ</w:t>
            </w:r>
            <w:r>
              <w:rPr>
                <w:spacing w:val="0"/>
                <w:sz w:val="24"/>
                <w:szCs w:val="24"/>
              </w:rPr>
              <w:t xml:space="preserve"> на территории </w:t>
            </w:r>
            <w:r>
              <w:rPr>
                <w:spacing w:val="0"/>
                <w:sz w:val="24"/>
                <w:szCs w:val="24"/>
              </w:rPr>
              <w:t xml:space="preserve">автономного округа в досрочный период в 2026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организации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ГИА-11,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ЕГЭ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автономном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округе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досрочный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период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202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6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году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том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числе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утверждением: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i/>
                <w:i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руководителей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ППЭ;</w:t>
            </w: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членов ГЭК в ППЭ, ПРА;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0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организаторов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 (в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аудиториях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вне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удиторий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);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технических специалистов, привлекаемых, в том числе для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учебным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предметам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«иностранный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язык»,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«информатика»;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технических специалистов по видеонаблюдению в ППЭ;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экзаменаторов-собеседников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для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ГВЭ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устной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форме;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(получения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возврата)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ответственных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хранение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имеющих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доступ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к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материалам;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онального состава лиц, привлекаемых в качестве общественных наблюдателей,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в том числе родительской общественности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онлайн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-н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аблюдателей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сит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уационного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информационного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центра автоном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ного округа (далее – СИЦ)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393" w:leader="none"/>
              </w:tabs>
              <w:rPr>
                <w:i/>
                <w:i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ассистентов,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оказывающих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техническую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помощь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лицам с ОВЗ;</w:t>
            </w: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both"/>
              <w:tabs>
                <w:tab w:val="left" w:pos="393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обучающихся,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завершающих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освоение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образовательных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программ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среднего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общего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образования в ППЭ и обратно;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left"/>
              <w:spacing w:line="251" w:lineRule="exact"/>
              <w:tabs>
                <w:tab w:val="left" w:pos="248" w:leader="none"/>
              </w:tabs>
              <w:rPr>
                <w:i/>
                <w:i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перечня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ознакомления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ГИА-11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результатами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экзаменов;</w:t>
            </w: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5"/>
              </w:numPr>
              <w:contextualSpacing w:val="0"/>
              <w:ind w:left="6" w:firstLine="0"/>
              <w:jc w:val="left"/>
              <w:spacing w:line="251" w:lineRule="exact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г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рафика работы региональных предметных комиссий автономного округа по учебным предметам ГИА-11)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март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8, 9 п 32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  <w:br/>
            </w:r>
            <w:r>
              <w:rPr>
                <w:i/>
                <w:spacing w:val="0"/>
                <w:sz w:val="24"/>
                <w:szCs w:val="24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14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pacing w:val="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ГИА-11, ЕГЭ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досрочный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 в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году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на конкретную(ые) дату(ы) проведения экзамена)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за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два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дня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даты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экзамена досрочного периода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(март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 апрель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года)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15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утверждении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протоколов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проверки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результатов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ЕГЭ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досрочный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март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апрель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16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заседаний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Апелляционной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комиссии</w:t>
            </w:r>
            <w:r>
              <w:rPr>
                <w:spacing w:val="0"/>
                <w:sz w:val="24"/>
                <w:szCs w:val="24"/>
              </w:rPr>
              <w:t xml:space="preserve"> автономного округа </w:t>
            </w:r>
            <w:r>
              <w:rPr>
                <w:spacing w:val="0"/>
                <w:sz w:val="24"/>
                <w:szCs w:val="24"/>
              </w:rPr>
              <w:t xml:space="preserve">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рассмотрению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ЕГЭ в досрочный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 </w:t>
              <w:br/>
              <w:t xml:space="preserve">в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март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апрель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51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51" w:lineRule="exac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17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51" w:lineRule="exac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утверждении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протоколов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проверки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результатов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ЕГЭ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итогам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рассмотрения апелляций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ЕГЭ,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досрочный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</w:t>
            </w:r>
            <w:r>
              <w:rPr>
                <w:spacing w:val="0"/>
                <w:sz w:val="24"/>
                <w:szCs w:val="24"/>
              </w:rPr>
              <w:t xml:space="preserve"> </w:t>
              <w:br/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году,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итогам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заседаний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Апелляционной комиссии автономного округа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51" w:lineRule="exac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март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апрель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51" w:lineRule="exac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18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 организации проведения ГИА-11, ЕГЭ</w:t>
            </w:r>
            <w:r>
              <w:rPr>
                <w:spacing w:val="0"/>
                <w:sz w:val="24"/>
                <w:szCs w:val="24"/>
              </w:rPr>
              <w:t xml:space="preserve"> на территории </w:t>
            </w:r>
            <w:r>
              <w:rPr>
                <w:spacing w:val="0"/>
                <w:sz w:val="24"/>
                <w:szCs w:val="24"/>
              </w:rPr>
              <w:t xml:space="preserve">автономного округа в основной период в 2026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(Об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организации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ГИА-11,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ЕГЭ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автономном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округе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основной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период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202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6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году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том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числе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утверждением:</w:t>
            </w: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4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i/>
                <w:i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руководителей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ППЭ;</w:t>
            </w: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4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членов ГЭК в ППЭ, ПРА;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организаторов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 (в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аудиториях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вне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аудиторий);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технических специалистов, привлекаемых, в том числе для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 экзаменов по учебным предметам «иностранный язык», «информатика»;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технических специалистов по видеонаблюдению в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экзаменаторов-собеседников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для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ГВЭ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устной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форме;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(получения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возврата)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ответственных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хранение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ерсонального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имеющих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доступ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к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экзаменационным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материалам;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персонального состава лиц, привлекаемых в качестве общественных наблюдателей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в том числе родительской общественности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и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онлайн-наблюдателей СИЦ;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ассистентов,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оказывающих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техн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ическую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помощь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лицам с ОВЗ;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обучающихся,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завершающих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освоение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основных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образовательных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программ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среднего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общего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образования в ППЭ и обратно;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перечня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ознакомления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ГИА-11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результатами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43"/>
              </w:numPr>
              <w:contextualSpacing w:val="0"/>
              <w:ind w:left="147" w:hanging="141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графика работы региональных предметных комиссий автономного округа по учебным предметам ГИА-11)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май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  <w:br/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 РЦОИ)</w:t>
              <w:br/>
            </w: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8, 9 п 32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  <w:br/>
            </w:r>
            <w:r>
              <w:rPr>
                <w:i/>
                <w:spacing w:val="0"/>
                <w:sz w:val="24"/>
                <w:szCs w:val="24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19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организационных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вопросах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ЕГЭ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</w:t>
            </w:r>
            <w:r>
              <w:rPr>
                <w:spacing w:val="0"/>
                <w:sz w:val="24"/>
                <w:szCs w:val="24"/>
              </w:rPr>
              <w:t xml:space="preserve">сновной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 </w:t>
              <w:br/>
              <w:t xml:space="preserve">в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году</w:t>
            </w:r>
            <w:r>
              <w:rPr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на конкретную(ые) дату(ы) проведения экзамена)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за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два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дня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даты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экзамена основного периода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(май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 июль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года)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20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утверждении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протоколов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проверки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результатов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ЕГЭ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основной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май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июль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(предс</w:t>
            </w:r>
            <w:r>
              <w:rPr>
                <w:spacing w:val="0"/>
                <w:sz w:val="24"/>
                <w:szCs w:val="24"/>
              </w:rPr>
              <w:t xml:space="preserve">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21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заседаний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Апелляционной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комиссии</w:t>
            </w:r>
            <w:r>
              <w:rPr>
                <w:spacing w:val="0"/>
                <w:sz w:val="24"/>
                <w:szCs w:val="24"/>
              </w:rPr>
              <w:t xml:space="preserve"> автономного округа </w:t>
            </w:r>
            <w:r>
              <w:rPr>
                <w:spacing w:val="0"/>
                <w:sz w:val="24"/>
                <w:szCs w:val="24"/>
              </w:rPr>
              <w:t xml:space="preserve">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рассмотрению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ЕГЭ,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 основной период в 2026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май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июль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22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утверждении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протоколов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проверки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результатов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ЕГЭ,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итогам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рассмотрения апелляций участников ГИА-11, ЕГЭ, в основной период в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году, 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итогам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заседаний Апелляционной комиссии автономного округа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май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июль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23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 организации проведения ГИА-11, ЕГЭ</w:t>
            </w:r>
            <w:r>
              <w:rPr>
                <w:spacing w:val="0"/>
                <w:sz w:val="24"/>
                <w:szCs w:val="24"/>
              </w:rPr>
              <w:t xml:space="preserve"> на территории </w:t>
            </w:r>
            <w:r>
              <w:rPr>
                <w:spacing w:val="0"/>
                <w:sz w:val="24"/>
                <w:szCs w:val="24"/>
              </w:rPr>
              <w:t xml:space="preserve">автономного округа в дополнительный период в 2026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(Об организации проведения ГИА-11 в автономном округе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дополнительный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период 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202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6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году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,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том числе с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утверждением:</w:t>
            </w: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i/>
                <w:i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расположения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 (в соответствии с пунктом 5 настоящей циклограммы);</w:t>
            </w: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руководителей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членов ГЭК в ППЭ, ПРА;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организаторов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 (в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аудиториях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вне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аудиторий);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технических специалистов, привлекаемых, в том числе для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 экзаменов по учебным предметам «иностранный язык», «информатика»;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технических специалистов по видеонаблюдению в ППЭ;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экзаменаторов-собеседников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для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ГВЭ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устной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форме;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членов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ГЭК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ППЭ,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ПРА;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(получения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возврата)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ответственных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хранение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имеющих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доступ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к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экзаменационным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материалам;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 состава лиц, привлекаемых в качестве общественных наблюдателей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в том числе родительской общественности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онлайн-наблюдателей СИЦ;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персонального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состава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ассистентов,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оказывающих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техническую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помощь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лицам с ОВЗ;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схемы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доставки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обучающихся,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завершающих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освоение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образовательных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программ среднего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общего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образования в ППЭ и обратно;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</w:rPr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перечня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мест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ознакомления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ГИА-11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с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результатами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</w:rPr>
              <w:t xml:space="preserve">экзаменов;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  <w:p>
            <w:pPr>
              <w:pStyle w:val="996"/>
              <w:numPr>
                <w:ilvl w:val="0"/>
                <w:numId w:val="33"/>
              </w:numPr>
              <w:contextualSpacing w:val="0"/>
              <w:ind w:left="6" w:firstLine="0"/>
              <w:jc w:val="both"/>
              <w:tabs>
                <w:tab w:val="left" w:pos="248" w:leader="none"/>
              </w:tabs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графика работы региональных предметных комиссий автономного округа по учебным предметам ГИА-11)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август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  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   </w:t>
            </w: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8, 9 п 32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24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организационных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вопросах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дополнительный период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году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(на конкретную(ые) дату(ы) проведения экзамена)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за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два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дня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даты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экзамена основного периода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(сентябрь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года)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25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утверждении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протоколов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проверки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результатов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дополнительный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 в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сентябрь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26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проведении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заседаний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Апелляционной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комиссии</w:t>
            </w:r>
            <w:r>
              <w:rPr>
                <w:spacing w:val="0"/>
                <w:sz w:val="24"/>
                <w:szCs w:val="24"/>
              </w:rPr>
              <w:t xml:space="preserve"> автономного округа </w:t>
            </w:r>
            <w:r>
              <w:rPr>
                <w:spacing w:val="0"/>
                <w:sz w:val="24"/>
                <w:szCs w:val="24"/>
              </w:rPr>
              <w:t xml:space="preserve">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рассмотрению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 дополнительный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 </w:t>
              <w:br/>
              <w:t xml:space="preserve">в 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году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сентябрь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27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Об утверждении протоколов проверки результатов ГИА-11, по итогам рассмотрения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участников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ГИА-11,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дополнительный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период</w:t>
            </w:r>
            <w:r>
              <w:rPr>
                <w:spacing w:val="0"/>
                <w:sz w:val="24"/>
                <w:szCs w:val="24"/>
              </w:rPr>
              <w:t xml:space="preserve"> </w:t>
              <w:br/>
            </w:r>
            <w:r>
              <w:rPr>
                <w:spacing w:val="0"/>
                <w:sz w:val="24"/>
                <w:szCs w:val="24"/>
              </w:rPr>
              <w:t xml:space="preserve">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году,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по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итогам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заседаний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Апелляционной комиссии автономного округа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сентябрь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октябрь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6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gridSpan w:val="4"/>
            <w:tcW w:w="1587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bCs/>
                <w:spacing w:val="0"/>
                <w:sz w:val="24"/>
                <w:szCs w:val="24"/>
              </w:rPr>
              <w:suppressLineNumbers w:val="0"/>
            </w:pPr>
            <w:r>
              <w:rPr>
                <w:b/>
                <w:spacing w:val="0"/>
                <w:sz w:val="24"/>
                <w:szCs w:val="24"/>
              </w:rPr>
              <w:t xml:space="preserve">Обеспечение</w:t>
            </w:r>
            <w:r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 xml:space="preserve">проведения</w:t>
            </w:r>
            <w:r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 xml:space="preserve">итогового</w:t>
            </w:r>
            <w:r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 xml:space="preserve">сочинения</w:t>
            </w:r>
            <w:r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 xml:space="preserve">(изложения)</w:t>
            </w:r>
            <w:r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 xml:space="preserve">в</w:t>
            </w:r>
            <w:r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 xml:space="preserve">202</w:t>
            </w:r>
            <w:r>
              <w:rPr>
                <w:b/>
                <w:spacing w:val="0"/>
                <w:sz w:val="24"/>
                <w:szCs w:val="24"/>
              </w:rPr>
              <w:t xml:space="preserve">5</w:t>
            </w:r>
            <w:r>
              <w:rPr>
                <w:b/>
                <w:spacing w:val="0"/>
                <w:sz w:val="24"/>
                <w:szCs w:val="24"/>
              </w:rPr>
              <w:t xml:space="preserve">/202</w:t>
            </w:r>
            <w:r>
              <w:rPr>
                <w:b/>
                <w:spacing w:val="0"/>
                <w:sz w:val="24"/>
                <w:szCs w:val="24"/>
              </w:rPr>
              <w:t xml:space="preserve">6</w:t>
            </w:r>
            <w:r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 xml:space="preserve">учебном</w:t>
            </w:r>
            <w:r>
              <w:rPr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b/>
                <w:spacing w:val="0"/>
                <w:sz w:val="24"/>
                <w:szCs w:val="24"/>
              </w:rPr>
              <w:t xml:space="preserve">году</w:t>
            </w:r>
            <w:r>
              <w:rPr>
                <w:bCs/>
                <w:spacing w:val="0"/>
                <w:sz w:val="24"/>
                <w:szCs w:val="24"/>
              </w:rPr>
            </w:r>
            <w:r>
              <w:rPr>
                <w:bCs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1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left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порядке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проведения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итогового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сочинения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(изложения)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в автономном округе в 2025/2026 учебном году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октябрь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ноябрь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5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1 п 21, 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1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bCs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п 46 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bCs/>
                <w:spacing w:val="0"/>
                <w:sz w:val="24"/>
                <w:szCs w:val="24"/>
              </w:rPr>
            </w:r>
            <w:r>
              <w:rPr>
                <w:bCs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2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О сроках, местах, порядке регистрации на участие в написании итогового сочинения (изложения), местах проведения итогового сочинения (изложения) и ознакомления с результатами написания итогового сочинения (изложения) на территории автономно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го округа в 2025/2026 учебном году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октябрь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ноябрь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5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  <w:br/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 РЦОИ)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3, 4 п 21, п 24</w:t>
            </w:r>
            <w:r>
              <w:rPr>
                <w:i/>
                <w:spacing w:val="0"/>
                <w:sz w:val="24"/>
                <w:szCs w:val="24"/>
              </w:rPr>
              <w:t xml:space="preserve">, п 25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3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 порядке информирования о результатах итогового сочинения (изложения) на территории автономного округа в 2026 году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(с содержанием сведений о сроках, местах информирования о результатах итогового сочинения (изложения))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  <w:t xml:space="preserve">октябрь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–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ноябрь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5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83" w:lineRule="exac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83" w:lineRule="exac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(представление материалов РЦОИ) 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83" w:lineRule="exac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(пп 4 п 46 Порядка ГИА-11)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4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Об организации проведения итогового сочинения (изложения) на территории автономного округа в 2025/2026 учебном году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Об организации проведения итогового сочинения (изложения) в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автономном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округе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202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6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 году,</w:t>
            </w:r>
            <w:r>
              <w:rPr>
                <w:i/>
                <w:iCs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в том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числе с</w:t>
            </w:r>
            <w:r>
              <w:rPr>
                <w:i/>
                <w:iCs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none"/>
              </w:rPr>
              <w:t xml:space="preserve">утверждением: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0"/>
              <w:jc w:val="both"/>
              <w:rPr>
                <w:bCs/>
                <w:i/>
                <w:spacing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порядка доставки и печати (тиражирования) бланков итогового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сочинения (изложения);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0"/>
              <w:jc w:val="both"/>
              <w:rPr>
                <w:bCs/>
                <w:i/>
                <w:spacing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п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орядка передачи (доставки) комплекта тем итогового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сочинения (текстов итогового изложения) в образовательные организации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(места проведения итогового сочинения (изложения));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0"/>
              <w:jc w:val="both"/>
              <w:rPr>
                <w:bCs/>
                <w:i/>
                <w:spacing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порядка копирования (тиражирования) регистрационных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бланков и бланков записи участников итогового сочинения (изложения)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для организации проверки экспертами комиссии образовательной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организации (комиссией, созданной на муниципальном уровне); 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0"/>
              <w:jc w:val="both"/>
              <w:rPr>
                <w:bCs/>
                <w:i/>
                <w:spacing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порядка проверки итогового сочинения (изложения)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экспертами комиссии образовательной организации (комиссии на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муниципальном уровне), предусматривающий проверку требования № 2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«Самостоятельность написания итогового сочинения (изложения)»;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0"/>
              <w:jc w:val="both"/>
              <w:rPr>
                <w:bCs/>
                <w:i/>
                <w:spacing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порядка повторной проверки итогового сочинения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(изложения) при получении повторного неудовлетворительного результата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(«незачет») за итоговое сочинение (изложение);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порядка проведения перепроверки отдельных сочинений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(изложений) по итогам проведения итогового сочинения (изложения);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порядка сканирования регистрационных бланков и бланков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записи участников итогового сочинения (изложения);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мест, порядка и сроков хранения, уничтожения оригиналов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бланков итогового сочинения (изложения), аудиозаписей устных ответов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итоговых сочинений (изложений) (в случае прохождения итогового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сочинения (изложения) в устной форме участниками с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ОВЗ;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  <w:t xml:space="preserve">-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порядок работы участников итогового сочинения с орфографическими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словарями, участников итогового изложения – орфографическими и толковыми словарями;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порядка формирования комиссий по проведению итогового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сочинения (изложения) и комиссий по проверке итогового сочинения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(изложения) в образовательных организациях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(местах проведения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итогового сочинения (изложения));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0"/>
              <w:jc w:val="both"/>
              <w:spacing w:line="270" w:lineRule="atLeast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порядка аккредитации граждан в качестве общественных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наблюдателей при проведении итогового сочинения (изложения);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spacing w:line="270" w:lineRule="atLeast"/>
              <w:rPr>
                <w:bCs/>
                <w:i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порядка организации питания и перерывов для проведения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необходимых лечебных и профилактических мероприятий для участников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итогового сочинения (изложения) с ОВЗ)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.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октябрь – ноябрь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202</w:t>
            </w:r>
            <w:r>
              <w:rPr>
                <w:spacing w:val="0"/>
                <w:sz w:val="24"/>
                <w:szCs w:val="24"/>
              </w:rPr>
              <w:t xml:space="preserve">5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года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  <w:tc>
          <w:tcPr>
            <w:tcW w:w="3227" w:type="dxa"/>
            <w:vAlign w:val="center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83" w:lineRule="exac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spacing w:val="0"/>
                <w:sz w:val="24"/>
                <w:szCs w:val="24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</w:rPr>
              <w:t xml:space="preserve"> </w:t>
              <w:br/>
            </w:r>
            <w:r>
              <w:rPr>
                <w:spacing w:val="0"/>
                <w:sz w:val="24"/>
                <w:szCs w:val="24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материалов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 xml:space="preserve">РЦОИ)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83" w:lineRule="exact"/>
              <w:rPr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(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1, </w:t>
            </w:r>
            <w:r>
              <w:rPr>
                <w:i/>
                <w:spacing w:val="0"/>
                <w:sz w:val="24"/>
                <w:szCs w:val="24"/>
              </w:rPr>
              <w:t xml:space="preserve">пп</w:t>
            </w:r>
            <w:r>
              <w:rPr>
                <w:i/>
                <w:spacing w:val="0"/>
                <w:sz w:val="24"/>
                <w:szCs w:val="24"/>
              </w:rPr>
              <w:t xml:space="preserve"> 2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п 21, </w:t>
            </w:r>
            <w:r>
              <w:rPr>
                <w:i/>
                <w:spacing w:val="0"/>
                <w:sz w:val="24"/>
                <w:szCs w:val="24"/>
              </w:rPr>
              <w:t xml:space="preserve">абз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  <w:p>
            <w:pPr>
              <w:pStyle w:val="996"/>
              <w:contextualSpacing w:val="0"/>
              <w:ind w:left="6"/>
              <w:jc w:val="center"/>
              <w:spacing w:line="283" w:lineRule="exact"/>
              <w:rPr>
                <w:bCs/>
                <w:i/>
                <w:spacing w:val="0"/>
                <w:sz w:val="24"/>
                <w:szCs w:val="24"/>
              </w:rPr>
              <w:suppressLineNumbers w:val="0"/>
            </w:pPr>
            <w:r>
              <w:rPr>
                <w:i/>
                <w:spacing w:val="0"/>
                <w:sz w:val="24"/>
                <w:szCs w:val="24"/>
              </w:rPr>
              <w:t xml:space="preserve">3 п25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Порядка</w:t>
            </w:r>
            <w:r>
              <w:rPr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i/>
                <w:spacing w:val="0"/>
                <w:sz w:val="24"/>
                <w:szCs w:val="24"/>
              </w:rPr>
              <w:t xml:space="preserve">ГИА-11)</w:t>
            </w:r>
            <w:r>
              <w:rPr>
                <w:bCs/>
                <w:i/>
                <w:spacing w:val="0"/>
                <w:sz w:val="24"/>
                <w:szCs w:val="24"/>
              </w:rPr>
            </w:r>
            <w:r>
              <w:rPr>
                <w:bCs/>
                <w:i/>
                <w:spacing w:val="0"/>
                <w:sz w:val="24"/>
                <w:szCs w:val="24"/>
              </w:rPr>
            </w:r>
          </w:p>
        </w:tc>
      </w:tr>
      <w:tr>
        <w:tblPrEx/>
        <w:trPr>
          <w:trHeight w:val="182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5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rPr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О проведении итогового сочинения (изложения) 03</w:t>
            </w:r>
            <w:r>
              <w:rPr>
                <w:sz w:val="24"/>
                <w:szCs w:val="24"/>
                <w:highlight w:val="none"/>
              </w:rPr>
              <w:t xml:space="preserve">.12.2025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(с определением: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мест проведения итогового сочинения (изложения);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технической схемы обеспечения проведения итогового сочинения (изложения) в основную дату его проведения)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ноябрь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2025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trike w:val="0"/>
                <w:spacing w:val="1"/>
                <w:sz w:val="24"/>
                <w:szCs w:val="24"/>
                <w:highlight w:val="none"/>
              </w:rPr>
              <w:t xml:space="preserve"> </w:t>
              <w:br/>
            </w:r>
            <w:r>
              <w:rPr>
                <w:strike w:val="0"/>
                <w:sz w:val="24"/>
                <w:szCs w:val="24"/>
                <w:highlight w:val="none"/>
              </w:rPr>
              <w:t xml:space="preserve">(представление материалов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РЦОИ)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51" w:lineRule="exact"/>
              <w:rPr>
                <w:bCs/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(п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i/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ГИА-9)</w:t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6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trike w:val="0"/>
                <w:spacing w:val="-2"/>
                <w:sz w:val="24"/>
                <w:szCs w:val="24"/>
                <w:highlight w:val="none"/>
              </w:rPr>
              <w:suppressLineNumbers w:val="0"/>
            </w:pPr>
            <w:r>
              <w:rPr>
                <w:strike/>
                <w:spacing w:val="0"/>
                <w:sz w:val="24"/>
                <w:szCs w:val="24"/>
                <w:highlight w:val="none"/>
              </w:rPr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О схеме организационно-технического сопровождения проведения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итогового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сочинения (изложения)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на территории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округа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03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.12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.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0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5</w:t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</w:r>
            <w:r>
              <w:rPr>
                <w:strike w:val="0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(с утверждением: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ест печати и сканирования оригиналов регистрационных бланков и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бланков записи участников итогового сочинения (изложения)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ест проверки итогового сочинения (изложения)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;</w:t>
            </w:r>
            <w:r>
              <w:rPr>
                <w:i/>
                <w:iCs/>
                <w:sz w:val="24"/>
                <w:szCs w:val="24"/>
                <w:highlight w:val="none"/>
              </w:rPr>
            </w:r>
            <w:r>
              <w:rPr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ест хранения со списком лиц, ответственных за хранение и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уничтожение оригиналов бланков итогового сочинения (изложения) на бумажном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носителе, аудиозаписей ответов и заданий устных итоговых сочинений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(изложений), текстов для итогового изложения, с соблюдением условий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информационной безопасности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п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ерсональный состав лиц, имеющих доступ к оригиналам бланков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итогового сочинения (изложения) на бумажном носителе, аудиозаписям устных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итоговых сочинений (изложений), текстам изложений, с соблюдением условий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информационной безопасности)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ноябрь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РЦОИ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7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rPr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О проведении итогового сочинения (изложения) 04</w:t>
            </w:r>
            <w:r>
              <w:rPr>
                <w:sz w:val="24"/>
                <w:szCs w:val="24"/>
                <w:highlight w:val="none"/>
              </w:rPr>
              <w:t xml:space="preserve">.02.2026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(с определением: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мест проведения итогового сочинения (изложения);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z w:val="24"/>
                <w:szCs w:val="24"/>
                <w:highlight w:val="none"/>
              </w:rPr>
              <w:t xml:space="preserve">- технической схемы обеспечения проведения итогового сочинения (изложения) в дополнительную дату его проведения)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январь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2025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trike w:val="0"/>
                <w:spacing w:val="1"/>
                <w:sz w:val="24"/>
                <w:szCs w:val="24"/>
                <w:highlight w:val="none"/>
              </w:rPr>
              <w:t xml:space="preserve"> </w:t>
              <w:br/>
            </w:r>
            <w:r>
              <w:rPr>
                <w:strike w:val="0"/>
                <w:sz w:val="24"/>
                <w:szCs w:val="24"/>
                <w:highlight w:val="none"/>
              </w:rPr>
              <w:t xml:space="preserve">(представление материалов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РЦОИ)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51" w:lineRule="exact"/>
              <w:rPr>
                <w:bCs/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(п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i/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ГИА-9)</w:t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8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trike w:val="0"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trike/>
                <w:spacing w:val="0"/>
                <w:sz w:val="24"/>
                <w:szCs w:val="24"/>
                <w:highlight w:val="none"/>
              </w:rPr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О схеме организационно-технического сопровождения проведения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итогового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сочинения (изложения)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на территории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округа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04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.02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.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0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6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(с утверждением: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ест печати и сканирования оригиналов регистрационных бланков и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бланков записи участников итогового сочинения (изложения)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;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ест проверки итогового сочинения (изложения)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;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ест хранения со списком лиц, ответственных за хранение и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уничтожение оригиналов бланков итогового сочинения (изложения) на бумажном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носителе, аудиозаписей ответов и заданий устных итоговых сочинений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(изложений), текстов для итогового изложения, с соблюдением условий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информационной безопасности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;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п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ерсональный состав лиц, имеющих доступ к оригиналам бланков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итогового сочинения (изложения) на бумажном носителе, аудиозаписям устных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итоговых сочинений (изложений), текстам изложений, с соблюдением условий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информационной безопасности)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январь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2025 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РЦОИ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9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left"/>
              <w:spacing w:line="270" w:lineRule="atLeast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 проведении региональной перепроверки отдельных итоговых сочинений участников итогового сочинения (изложения) на территории автономного округа в 2025/2026 учебном году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февраль </w:t>
            </w:r>
            <w:r>
              <w:rPr>
                <w:b/>
                <w:bCs/>
                <w:spacing w:val="0"/>
                <w:sz w:val="24"/>
                <w:szCs w:val="24"/>
                <w:highlight w:val="none"/>
              </w:rPr>
              <w:t xml:space="preserve">-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март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br/>
            </w:r>
            <w:r>
              <w:rPr>
                <w:spacing w:val="0"/>
                <w:sz w:val="24"/>
                <w:szCs w:val="24"/>
                <w:highlight w:val="none"/>
              </w:rPr>
              <w:t xml:space="preserve">202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6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10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О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результатах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проведения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региональной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перепроверки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отдельных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итоговых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сочинений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участников итогового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сочинения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(изложения)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на территории  автономного округа в 2025/2026 учебном году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март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202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6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spacing w:line="270" w:lineRule="atLeast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(представление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материалов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0"/>
                <w:sz w:val="24"/>
                <w:szCs w:val="24"/>
                <w:highlight w:val="none"/>
              </w:rPr>
              <w:t xml:space="preserve">РЦОИ)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11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О проведении итогового сочинения (изложения) 08.04.2026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(с определением: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bCs/>
                <w:i/>
                <w:sz w:val="24"/>
                <w:szCs w:val="24"/>
                <w:highlight w:val="none"/>
              </w:rPr>
            </w:pP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- мест проведения итогового сочинения (изложения);</w:t>
            </w:r>
            <w:r>
              <w:rPr>
                <w:bCs/>
                <w:i/>
                <w:sz w:val="24"/>
                <w:szCs w:val="24"/>
                <w:highlight w:val="none"/>
              </w:rPr>
            </w:r>
            <w:r>
              <w:rPr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both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iCs/>
                <w:strike w:val="0"/>
                <w:sz w:val="24"/>
                <w:szCs w:val="24"/>
                <w:highlight w:val="none"/>
              </w:rPr>
              <w:t xml:space="preserve">- технической схемы обеспечения проведения итогового сочинения (изложения) в дополнительную дату его проведения)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март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2026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Департамент</w:t>
            </w:r>
            <w:r>
              <w:rPr>
                <w:strike w:val="0"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(представление материалов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-57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РЦОИ)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996"/>
              <w:ind w:left="6"/>
              <w:jc w:val="center"/>
              <w:spacing w:line="251" w:lineRule="exact"/>
              <w:rPr>
                <w:bCs/>
                <w:strike w:val="0"/>
                <w:sz w:val="24"/>
                <w:szCs w:val="24"/>
                <w:highlight w:val="none"/>
              </w:rPr>
            </w:pP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(п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20</w:t>
            </w:r>
            <w:r>
              <w:rPr>
                <w:i/>
                <w:strike w:val="0"/>
                <w:spacing w:val="-1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Порядка</w:t>
            </w:r>
            <w:r>
              <w:rPr>
                <w:i/>
                <w:strike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strike w:val="0"/>
                <w:sz w:val="24"/>
                <w:szCs w:val="24"/>
                <w:highlight w:val="none"/>
              </w:rPr>
              <w:t xml:space="preserve">ГИА-9)</w:t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  <w:r>
              <w:rPr>
                <w:bCs/>
                <w:strike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center"/>
              <w:rPr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pacing w:val="0"/>
                <w:sz w:val="24"/>
                <w:szCs w:val="24"/>
                <w:highlight w:val="none"/>
              </w:rPr>
              <w:t xml:space="preserve">12</w:t>
            </w:r>
            <w:r>
              <w:rPr>
                <w:spacing w:val="0"/>
                <w:sz w:val="24"/>
                <w:szCs w:val="24"/>
                <w:highlight w:val="none"/>
              </w:rPr>
            </w:r>
            <w:r>
              <w:rPr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contextualSpacing w:val="0"/>
              <w:ind w:left="6"/>
              <w:jc w:val="both"/>
              <w:rPr>
                <w:strike w:val="0"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strike/>
                <w:spacing w:val="0"/>
                <w:sz w:val="24"/>
                <w:szCs w:val="24"/>
                <w:highlight w:val="none"/>
              </w:rPr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О схеме организационно-технического сопровождения проведения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итогового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сочинения (изложения)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на территории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автономного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округа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08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.04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.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0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2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  <w:t xml:space="preserve">6</w:t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</w:r>
            <w:r>
              <w:rPr>
                <w:strike w:val="0"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(с утверждением: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ест печати и сканирования оригиналов регистрационных бланков и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бланков записи участников итогового сочинения (изложения)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;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ест проверки итогового сочинения (изложения)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;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м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ест хранения со списком лиц, ответственных за хранение и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уничтожение оригиналов бланков итогового сочинения (изложения) на бумажном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носителе, аудиозаписей ответов и заданий устных итоговых сочинений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(изложений), текстов для итогового изложения, с соблюдением условий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информационной безопасности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;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i/>
                <w:iCs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-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 п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ерсональный состав лиц, имеющих доступ к оригиналам бланков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итогового сочинения (изложения) на бумажном носителе, аудиозаписям устных 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итоговых сочинений (изложений), текстам изложений, с соблюдением условий</w:t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</w:r>
          </w:p>
          <w:p>
            <w:pPr>
              <w:pStyle w:val="996"/>
              <w:contextualSpacing w:val="0"/>
              <w:ind w:left="6"/>
              <w:jc w:val="both"/>
              <w:rPr>
                <w:bCs/>
                <w:i/>
                <w:spacing w:val="0"/>
                <w:sz w:val="24"/>
                <w:szCs w:val="24"/>
                <w:highlight w:val="none"/>
              </w:rPr>
              <w:suppressLineNumbers w:val="0"/>
            </w:pPr>
            <w:r>
              <w:rPr>
                <w:i/>
                <w:iCs/>
                <w:spacing w:val="0"/>
                <w:sz w:val="24"/>
                <w:szCs w:val="24"/>
                <w:highlight w:val="none"/>
              </w:rPr>
              <w:t xml:space="preserve">информационной безопасности)</w:t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  <w:r>
              <w:rPr>
                <w:bCs/>
                <w:i/>
                <w:spacing w:val="0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март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strike w:val="0"/>
                <w:sz w:val="24"/>
                <w:szCs w:val="24"/>
                <w:highlight w:val="none"/>
              </w:rPr>
              <w:t xml:space="preserve">2026 года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  <w:tc>
          <w:tcPr>
            <w:tcW w:w="3227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rPr>
                <w:strike w:val="0"/>
                <w:sz w:val="24"/>
                <w:szCs w:val="24"/>
                <w:highlight w:val="none"/>
              </w:rPr>
            </w:pPr>
            <w:r>
              <w:rPr>
                <w:strike w:val="0"/>
                <w:sz w:val="24"/>
                <w:szCs w:val="24"/>
                <w:highlight w:val="none"/>
              </w:rPr>
              <w:t xml:space="preserve">РЦОИ</w:t>
            </w:r>
            <w:r>
              <w:rPr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  <w:sz w:val="24"/>
                <w:szCs w:val="24"/>
                <w:highlight w:val="none"/>
              </w:rPr>
            </w:r>
          </w:p>
        </w:tc>
      </w:tr>
    </w:tbl>
    <w:p>
      <w:r/>
      <w:r/>
    </w:p>
    <w:tbl>
      <w:tblPr>
        <w:tblStyle w:val="847"/>
        <w:tblW w:w="0" w:type="auto"/>
        <w:tblInd w:w="-254" w:type="dxa"/>
        <w:tblLayout w:type="fixed"/>
        <w:tblLook w:val="04A0" w:firstRow="1" w:lastRow="0" w:firstColumn="1" w:lastColumn="0" w:noHBand="0" w:noVBand="1"/>
      </w:tblPr>
      <w:tblGrid>
        <w:gridCol w:w="630"/>
        <w:gridCol w:w="8362"/>
        <w:gridCol w:w="3651"/>
        <w:gridCol w:w="3226"/>
      </w:tblGrid>
      <w:tr>
        <w:tblPrEx/>
        <w:trPr>
          <w:trHeight w:val="276"/>
        </w:trPr>
        <w:tc>
          <w:tcPr>
            <w:tcW w:w="630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62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уточнении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приказов,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Департамента,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связанных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организацией проведения ГИА-11, ЕГЭ, итогового сочинения (изложения), с учетом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особенностей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проведения ГИА-11,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ЕГЭ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1"/>
              <w:jc w:val="center"/>
              <w:spacing w:line="270" w:lineRule="atLeast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не позднее 5 дней после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получения правовых актов,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рекомендаций,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информационно-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методических писем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Минпросвещения России,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Рособрнадзора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3226" w:type="dxa"/>
            <w:vAlign w:val="center"/>
            <w:vMerge w:val="restart"/>
            <w:textDirection w:val="lrTb"/>
            <w:noWrap w:val="false"/>
          </w:tcPr>
          <w:p>
            <w:pPr>
              <w:pStyle w:val="996"/>
              <w:ind w:left="6" w:hanging="3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РЦОИ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95"/>
        <w:spacing w:before="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1701" w:right="538" w:bottom="850" w:left="709" w:header="709" w:footer="709" w:gutter="0"/>
      <w:pgNumType w:start="5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</w:rPr>
      <w:t xml:space="preserve"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84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8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8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9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9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2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2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2" w:hanging="15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4" w:hanging="15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7" w:hanging="15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9" w:hanging="15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12" w:hanging="15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34" w:hanging="15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56" w:hanging="15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79" w:hanging="15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9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9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8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8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8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5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2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2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9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9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2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2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80"/>
      </w:pPr>
      <w:rPr>
        <w:rFonts w:hint="default" w:ascii="Times New Roman" w:hAnsi="Times New Roman" w:eastAsia="Times New Roman" w:cs="Times New Roman"/>
        <w:b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8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8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1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3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6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79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7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7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7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7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7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7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7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7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2" w:hanging="15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4" w:hanging="15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7" w:hanging="15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9" w:hanging="15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12" w:hanging="15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34" w:hanging="15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56" w:hanging="15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79" w:hanging="151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9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9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1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3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6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2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2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20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1" w:hanging="20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2" w:hanging="20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3" w:hanging="20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4" w:hanging="2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5" w:hanging="2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26" w:hanging="2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7" w:hanging="2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203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1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3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5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7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1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3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74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2" w:hanging="15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4" w:hanging="15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7" w:hanging="15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9" w:hanging="15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12" w:hanging="15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34" w:hanging="15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56" w:hanging="15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79" w:hanging="15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2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2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20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1" w:hanging="20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2" w:hanging="20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3" w:hanging="20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4" w:hanging="2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5" w:hanging="2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26" w:hanging="2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7" w:hanging="2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203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2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2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16" w:hanging="360"/>
      </w:pPr>
      <w:rPr>
        <w:rFonts w:hint="default" w:ascii="Arial" w:hAnsi="Arial" w:eastAsia="Arial" w:cs="Arial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53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5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7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9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1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3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5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76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1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3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5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7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1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3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74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2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2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9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92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79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7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7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7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7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7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7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7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79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9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92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1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3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5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7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1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3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74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2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84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26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7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140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9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92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80"/>
      </w:pPr>
      <w:rPr>
        <w:rFonts w:hint="default" w:ascii="Times New Roman" w:hAnsi="Times New Roman" w:eastAsia="Times New Roman" w:cs="Times New Roman"/>
        <w:b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8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8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9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92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9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92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trike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80"/>
      </w:pPr>
      <w:rPr>
        <w:rFonts w:hint="default" w:ascii="Times New Roman" w:hAnsi="Times New Roman" w:eastAsia="Times New Roman" w:cs="Times New Roman"/>
        <w:b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8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80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trike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0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5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74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29"/>
  </w:num>
  <w:num w:numId="3">
    <w:abstractNumId w:val="44"/>
  </w:num>
  <w:num w:numId="4">
    <w:abstractNumId w:val="26"/>
  </w:num>
  <w:num w:numId="5">
    <w:abstractNumId w:val="3"/>
  </w:num>
  <w:num w:numId="6">
    <w:abstractNumId w:val="42"/>
  </w:num>
  <w:num w:numId="7">
    <w:abstractNumId w:val="19"/>
  </w:num>
  <w:num w:numId="8">
    <w:abstractNumId w:val="18"/>
  </w:num>
  <w:num w:numId="9">
    <w:abstractNumId w:val="1"/>
  </w:num>
  <w:num w:numId="10">
    <w:abstractNumId w:val="37"/>
  </w:num>
  <w:num w:numId="11">
    <w:abstractNumId w:val="7"/>
  </w:num>
  <w:num w:numId="12">
    <w:abstractNumId w:val="10"/>
  </w:num>
  <w:num w:numId="13">
    <w:abstractNumId w:val="20"/>
  </w:num>
  <w:num w:numId="14">
    <w:abstractNumId w:val="4"/>
  </w:num>
  <w:num w:numId="15">
    <w:abstractNumId w:val="0"/>
  </w:num>
  <w:num w:numId="16">
    <w:abstractNumId w:val="17"/>
  </w:num>
  <w:num w:numId="17">
    <w:abstractNumId w:val="34"/>
  </w:num>
  <w:num w:numId="18">
    <w:abstractNumId w:val="11"/>
  </w:num>
  <w:num w:numId="19">
    <w:abstractNumId w:val="39"/>
  </w:num>
  <w:num w:numId="20">
    <w:abstractNumId w:val="28"/>
  </w:num>
  <w:num w:numId="21">
    <w:abstractNumId w:val="6"/>
  </w:num>
  <w:num w:numId="22">
    <w:abstractNumId w:val="46"/>
  </w:num>
  <w:num w:numId="23">
    <w:abstractNumId w:val="41"/>
  </w:num>
  <w:num w:numId="24">
    <w:abstractNumId w:val="14"/>
  </w:num>
  <w:num w:numId="25">
    <w:abstractNumId w:val="21"/>
  </w:num>
  <w:num w:numId="26">
    <w:abstractNumId w:val="31"/>
  </w:num>
  <w:num w:numId="27">
    <w:abstractNumId w:val="16"/>
  </w:num>
  <w:num w:numId="28">
    <w:abstractNumId w:val="23"/>
  </w:num>
  <w:num w:numId="29">
    <w:abstractNumId w:val="27"/>
  </w:num>
  <w:num w:numId="30">
    <w:abstractNumId w:val="43"/>
  </w:num>
  <w:num w:numId="31">
    <w:abstractNumId w:val="8"/>
  </w:num>
  <w:num w:numId="32">
    <w:abstractNumId w:val="35"/>
  </w:num>
  <w:num w:numId="33">
    <w:abstractNumId w:val="38"/>
  </w:num>
  <w:num w:numId="34">
    <w:abstractNumId w:val="25"/>
  </w:num>
  <w:num w:numId="35">
    <w:abstractNumId w:val="13"/>
  </w:num>
  <w:num w:numId="36">
    <w:abstractNumId w:val="30"/>
  </w:num>
  <w:num w:numId="37">
    <w:abstractNumId w:val="9"/>
  </w:num>
  <w:num w:numId="38">
    <w:abstractNumId w:val="15"/>
  </w:num>
  <w:num w:numId="39">
    <w:abstractNumId w:val="40"/>
  </w:num>
  <w:num w:numId="40">
    <w:abstractNumId w:val="36"/>
  </w:num>
  <w:num w:numId="41">
    <w:abstractNumId w:val="24"/>
  </w:num>
  <w:num w:numId="42">
    <w:abstractNumId w:val="33"/>
  </w:num>
  <w:num w:numId="43">
    <w:abstractNumId w:val="12"/>
  </w:num>
  <w:num w:numId="44">
    <w:abstractNumId w:val="5"/>
  </w:num>
  <w:num w:numId="45">
    <w:abstractNumId w:val="22"/>
  </w:num>
  <w:num w:numId="46">
    <w:abstractNumId w:val="2"/>
  </w:num>
  <w:num w:numId="47">
    <w:abstractNumId w:val="45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4">
    <w:name w:val="Heading 1 Char"/>
    <w:basedOn w:val="821"/>
    <w:link w:val="812"/>
    <w:uiPriority w:val="9"/>
    <w:rPr>
      <w:rFonts w:ascii="Arial" w:hAnsi="Arial" w:eastAsia="Arial" w:cs="Arial"/>
      <w:sz w:val="40"/>
      <w:szCs w:val="40"/>
    </w:rPr>
  </w:style>
  <w:style w:type="character" w:styleId="795">
    <w:name w:val="Heading 2 Char"/>
    <w:basedOn w:val="821"/>
    <w:link w:val="813"/>
    <w:uiPriority w:val="9"/>
    <w:rPr>
      <w:rFonts w:ascii="Arial" w:hAnsi="Arial" w:eastAsia="Arial" w:cs="Arial"/>
      <w:sz w:val="34"/>
    </w:rPr>
  </w:style>
  <w:style w:type="character" w:styleId="796">
    <w:name w:val="Heading 3 Char"/>
    <w:basedOn w:val="821"/>
    <w:link w:val="814"/>
    <w:uiPriority w:val="9"/>
    <w:rPr>
      <w:rFonts w:ascii="Arial" w:hAnsi="Arial" w:eastAsia="Arial" w:cs="Arial"/>
      <w:sz w:val="30"/>
      <w:szCs w:val="30"/>
    </w:rPr>
  </w:style>
  <w:style w:type="character" w:styleId="797">
    <w:name w:val="Heading 4 Char"/>
    <w:basedOn w:val="821"/>
    <w:link w:val="815"/>
    <w:uiPriority w:val="9"/>
    <w:rPr>
      <w:rFonts w:ascii="Arial" w:hAnsi="Arial" w:eastAsia="Arial" w:cs="Arial"/>
      <w:b/>
      <w:bCs/>
      <w:sz w:val="26"/>
      <w:szCs w:val="26"/>
    </w:rPr>
  </w:style>
  <w:style w:type="character" w:styleId="798">
    <w:name w:val="Heading 5 Char"/>
    <w:basedOn w:val="821"/>
    <w:link w:val="816"/>
    <w:uiPriority w:val="9"/>
    <w:rPr>
      <w:rFonts w:ascii="Arial" w:hAnsi="Arial" w:eastAsia="Arial" w:cs="Arial"/>
      <w:b/>
      <w:bCs/>
      <w:sz w:val="24"/>
      <w:szCs w:val="24"/>
    </w:rPr>
  </w:style>
  <w:style w:type="character" w:styleId="799">
    <w:name w:val="Heading 6 Char"/>
    <w:basedOn w:val="821"/>
    <w:link w:val="817"/>
    <w:uiPriority w:val="9"/>
    <w:rPr>
      <w:rFonts w:ascii="Arial" w:hAnsi="Arial" w:eastAsia="Arial" w:cs="Arial"/>
      <w:b/>
      <w:bCs/>
      <w:sz w:val="22"/>
      <w:szCs w:val="22"/>
    </w:rPr>
  </w:style>
  <w:style w:type="character" w:styleId="800">
    <w:name w:val="Heading 7 Char"/>
    <w:basedOn w:val="821"/>
    <w:link w:val="8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1">
    <w:name w:val="Heading 8 Char"/>
    <w:basedOn w:val="821"/>
    <w:link w:val="819"/>
    <w:uiPriority w:val="9"/>
    <w:rPr>
      <w:rFonts w:ascii="Arial" w:hAnsi="Arial" w:eastAsia="Arial" w:cs="Arial"/>
      <w:i/>
      <w:iCs/>
      <w:sz w:val="22"/>
      <w:szCs w:val="22"/>
    </w:rPr>
  </w:style>
  <w:style w:type="character" w:styleId="802">
    <w:name w:val="Heading 9 Char"/>
    <w:basedOn w:val="821"/>
    <w:link w:val="820"/>
    <w:uiPriority w:val="9"/>
    <w:rPr>
      <w:rFonts w:ascii="Arial" w:hAnsi="Arial" w:eastAsia="Arial" w:cs="Arial"/>
      <w:i/>
      <w:iCs/>
      <w:sz w:val="21"/>
      <w:szCs w:val="21"/>
    </w:rPr>
  </w:style>
  <w:style w:type="character" w:styleId="803">
    <w:name w:val="Title Char"/>
    <w:basedOn w:val="821"/>
    <w:link w:val="833"/>
    <w:uiPriority w:val="10"/>
    <w:rPr>
      <w:sz w:val="48"/>
      <w:szCs w:val="48"/>
    </w:rPr>
  </w:style>
  <w:style w:type="character" w:styleId="804">
    <w:name w:val="Subtitle Char"/>
    <w:basedOn w:val="821"/>
    <w:link w:val="835"/>
    <w:uiPriority w:val="11"/>
    <w:rPr>
      <w:sz w:val="24"/>
      <w:szCs w:val="24"/>
    </w:rPr>
  </w:style>
  <w:style w:type="character" w:styleId="805">
    <w:name w:val="Quote Char"/>
    <w:link w:val="837"/>
    <w:uiPriority w:val="29"/>
    <w:rPr>
      <w:i/>
    </w:rPr>
  </w:style>
  <w:style w:type="character" w:styleId="806">
    <w:name w:val="Intense Quote Char"/>
    <w:link w:val="839"/>
    <w:uiPriority w:val="30"/>
    <w:rPr>
      <w:i/>
    </w:rPr>
  </w:style>
  <w:style w:type="character" w:styleId="807">
    <w:name w:val="Header Char"/>
    <w:basedOn w:val="821"/>
    <w:link w:val="841"/>
    <w:uiPriority w:val="99"/>
  </w:style>
  <w:style w:type="character" w:styleId="808">
    <w:name w:val="Caption Char"/>
    <w:basedOn w:val="821"/>
    <w:link w:val="845"/>
    <w:uiPriority w:val="35"/>
    <w:rPr>
      <w:b/>
      <w:bCs/>
      <w:color w:val="4f81bd" w:themeColor="accent1"/>
      <w:sz w:val="18"/>
      <w:szCs w:val="18"/>
    </w:rPr>
  </w:style>
  <w:style w:type="character" w:styleId="809">
    <w:name w:val="Footnote Text Char"/>
    <w:link w:val="974"/>
    <w:uiPriority w:val="99"/>
    <w:rPr>
      <w:sz w:val="18"/>
    </w:rPr>
  </w:style>
  <w:style w:type="character" w:styleId="810">
    <w:name w:val="Endnote Text Char"/>
    <w:link w:val="977"/>
    <w:uiPriority w:val="99"/>
    <w:rPr>
      <w:sz w:val="20"/>
    </w:rPr>
  </w:style>
  <w:style w:type="paragraph" w:styleId="811" w:default="1">
    <w:name w:val="Normal"/>
    <w:qFormat/>
  </w:style>
  <w:style w:type="paragraph" w:styleId="812">
    <w:name w:val="Heading 1"/>
    <w:basedOn w:val="811"/>
    <w:next w:val="811"/>
    <w:link w:val="82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13">
    <w:name w:val="Heading 2"/>
    <w:basedOn w:val="811"/>
    <w:next w:val="811"/>
    <w:link w:val="82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14">
    <w:name w:val="Heading 3"/>
    <w:basedOn w:val="811"/>
    <w:next w:val="811"/>
    <w:link w:val="82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15">
    <w:name w:val="Heading 4"/>
    <w:basedOn w:val="811"/>
    <w:next w:val="811"/>
    <w:link w:val="82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6">
    <w:name w:val="Heading 5"/>
    <w:basedOn w:val="811"/>
    <w:next w:val="811"/>
    <w:link w:val="82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7">
    <w:name w:val="Heading 6"/>
    <w:basedOn w:val="811"/>
    <w:next w:val="811"/>
    <w:link w:val="82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18">
    <w:name w:val="Heading 7"/>
    <w:basedOn w:val="811"/>
    <w:next w:val="811"/>
    <w:link w:val="83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19">
    <w:name w:val="Heading 8"/>
    <w:basedOn w:val="811"/>
    <w:next w:val="811"/>
    <w:link w:val="83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20">
    <w:name w:val="Heading 9"/>
    <w:basedOn w:val="811"/>
    <w:next w:val="811"/>
    <w:link w:val="83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character" w:styleId="824" w:customStyle="1">
    <w:name w:val="Заголовок 1 Знак"/>
    <w:link w:val="812"/>
    <w:uiPriority w:val="9"/>
    <w:rPr>
      <w:rFonts w:ascii="Arial" w:hAnsi="Arial" w:eastAsia="Arial" w:cs="Arial"/>
      <w:sz w:val="40"/>
      <w:szCs w:val="40"/>
    </w:rPr>
  </w:style>
  <w:style w:type="character" w:styleId="825" w:customStyle="1">
    <w:name w:val="Заголовок 2 Знак"/>
    <w:link w:val="813"/>
    <w:uiPriority w:val="9"/>
    <w:rPr>
      <w:rFonts w:ascii="Arial" w:hAnsi="Arial" w:eastAsia="Arial" w:cs="Arial"/>
      <w:sz w:val="34"/>
    </w:rPr>
  </w:style>
  <w:style w:type="character" w:styleId="826" w:customStyle="1">
    <w:name w:val="Заголовок 3 Знак"/>
    <w:link w:val="814"/>
    <w:uiPriority w:val="9"/>
    <w:rPr>
      <w:rFonts w:ascii="Arial" w:hAnsi="Arial" w:eastAsia="Arial" w:cs="Arial"/>
      <w:sz w:val="30"/>
      <w:szCs w:val="30"/>
    </w:rPr>
  </w:style>
  <w:style w:type="character" w:styleId="827" w:customStyle="1">
    <w:name w:val="Заголовок 4 Знак"/>
    <w:link w:val="815"/>
    <w:uiPriority w:val="9"/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Заголовок 5 Знак"/>
    <w:link w:val="816"/>
    <w:uiPriority w:val="9"/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Заголовок 6 Знак"/>
    <w:link w:val="817"/>
    <w:uiPriority w:val="9"/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Заголовок 7 Знак"/>
    <w:link w:val="8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Заголовок 8 Знак"/>
    <w:link w:val="819"/>
    <w:uiPriority w:val="9"/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Заголовок 9 Знак"/>
    <w:link w:val="820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Title"/>
    <w:basedOn w:val="811"/>
    <w:next w:val="811"/>
    <w:link w:val="834"/>
    <w:uiPriority w:val="10"/>
    <w:qFormat/>
    <w:pPr>
      <w:contextualSpacing/>
      <w:spacing w:before="300"/>
    </w:pPr>
    <w:rPr>
      <w:sz w:val="48"/>
      <w:szCs w:val="48"/>
    </w:rPr>
  </w:style>
  <w:style w:type="character" w:styleId="834" w:customStyle="1">
    <w:name w:val="Заголовок Знак"/>
    <w:link w:val="833"/>
    <w:uiPriority w:val="10"/>
    <w:rPr>
      <w:sz w:val="48"/>
      <w:szCs w:val="48"/>
    </w:rPr>
  </w:style>
  <w:style w:type="paragraph" w:styleId="835">
    <w:name w:val="Subtitle"/>
    <w:basedOn w:val="811"/>
    <w:next w:val="811"/>
    <w:link w:val="836"/>
    <w:uiPriority w:val="11"/>
    <w:qFormat/>
    <w:pPr>
      <w:spacing w:before="200"/>
    </w:pPr>
    <w:rPr>
      <w:sz w:val="24"/>
      <w:szCs w:val="24"/>
    </w:rPr>
  </w:style>
  <w:style w:type="character" w:styleId="836" w:customStyle="1">
    <w:name w:val="Подзаголовок Знак"/>
    <w:link w:val="835"/>
    <w:uiPriority w:val="11"/>
    <w:rPr>
      <w:sz w:val="24"/>
      <w:szCs w:val="24"/>
    </w:rPr>
  </w:style>
  <w:style w:type="paragraph" w:styleId="837">
    <w:name w:val="Quote"/>
    <w:basedOn w:val="811"/>
    <w:next w:val="811"/>
    <w:link w:val="838"/>
    <w:uiPriority w:val="29"/>
    <w:qFormat/>
    <w:pPr>
      <w:ind w:left="720" w:right="720"/>
    </w:pPr>
    <w:rPr>
      <w:i/>
    </w:rPr>
  </w:style>
  <w:style w:type="character" w:styleId="838" w:customStyle="1">
    <w:name w:val="Цитата 2 Знак"/>
    <w:link w:val="837"/>
    <w:uiPriority w:val="29"/>
    <w:rPr>
      <w:i/>
    </w:rPr>
  </w:style>
  <w:style w:type="paragraph" w:styleId="839">
    <w:name w:val="Intense Quote"/>
    <w:basedOn w:val="811"/>
    <w:next w:val="811"/>
    <w:link w:val="8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 w:customStyle="1">
    <w:name w:val="Выделенная цитата Знак"/>
    <w:link w:val="839"/>
    <w:uiPriority w:val="30"/>
    <w:rPr>
      <w:i/>
    </w:rPr>
  </w:style>
  <w:style w:type="paragraph" w:styleId="841">
    <w:name w:val="Header"/>
    <w:basedOn w:val="811"/>
    <w:link w:val="8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2" w:customStyle="1">
    <w:name w:val="Верхний колонтитул Знак"/>
    <w:link w:val="841"/>
    <w:uiPriority w:val="99"/>
  </w:style>
  <w:style w:type="paragraph" w:styleId="843">
    <w:name w:val="Footer"/>
    <w:basedOn w:val="811"/>
    <w:link w:val="8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4" w:customStyle="1">
    <w:name w:val="Footer Char"/>
    <w:uiPriority w:val="99"/>
  </w:style>
  <w:style w:type="paragraph" w:styleId="845">
    <w:name w:val="Caption"/>
    <w:basedOn w:val="811"/>
    <w:next w:val="811"/>
    <w:link w:val="80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46" w:customStyle="1">
    <w:name w:val="Нижний колонтитул Знак"/>
    <w:link w:val="843"/>
    <w:uiPriority w:val="99"/>
  </w:style>
  <w:style w:type="table" w:styleId="847">
    <w:name w:val="Table Grid"/>
    <w:basedOn w:val="8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8" w:customStyle="1">
    <w:name w:val="Table Grid Light"/>
    <w:basedOn w:val="8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9">
    <w:name w:val="Plain Table 1"/>
    <w:basedOn w:val="8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2"/>
    <w:basedOn w:val="8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4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6" w:customStyle="1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7" w:customStyle="1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9" w:customStyle="1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1" w:customStyle="1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2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9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0" w:customStyle="1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1" w:customStyle="1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2" w:customStyle="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3" w:customStyle="1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4" w:customStyle="1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5" w:customStyle="1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6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7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9" w:customStyle="1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0" w:customStyle="1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41" w:customStyle="1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42" w:customStyle="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43" w:customStyle="1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44" w:customStyle="1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5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ned - Accent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Lined - Accent 1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4" w:customStyle="1">
    <w:name w:val="Lined - Accent 2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5" w:customStyle="1">
    <w:name w:val="Lined - Accent 3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6" w:customStyle="1">
    <w:name w:val="Lined - Accent 4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7" w:customStyle="1">
    <w:name w:val="Lined - Accent 5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8" w:customStyle="1">
    <w:name w:val="Lined - Accent 6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9" w:customStyle="1">
    <w:name w:val="Bordered &amp; Lined - Accent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0" w:customStyle="1">
    <w:name w:val="Bordered &amp; Lined - Accent 1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61" w:customStyle="1">
    <w:name w:val="Bordered &amp; Lined - Accent 2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62" w:customStyle="1">
    <w:name w:val="Bordered &amp; Lined - Accent 3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63" w:customStyle="1">
    <w:name w:val="Bordered &amp; Lined - Accent 4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4" w:customStyle="1">
    <w:name w:val="Bordered &amp; Lined - Accent 5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65" w:customStyle="1">
    <w:name w:val="Bordered &amp; Lined - Accent 6"/>
    <w:basedOn w:val="82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6" w:customStyle="1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7" w:customStyle="1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8" w:customStyle="1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9" w:customStyle="1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70" w:customStyle="1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71" w:customStyle="1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72" w:customStyle="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73">
    <w:name w:val="Hyperlink"/>
    <w:uiPriority w:val="99"/>
    <w:unhideWhenUsed/>
    <w:rPr>
      <w:color w:val="0563c1" w:themeColor="hyperlink"/>
      <w:u w:val="single"/>
    </w:rPr>
  </w:style>
  <w:style w:type="paragraph" w:styleId="974">
    <w:name w:val="footnote text"/>
    <w:basedOn w:val="811"/>
    <w:link w:val="975"/>
    <w:uiPriority w:val="99"/>
    <w:semiHidden/>
    <w:unhideWhenUsed/>
    <w:pPr>
      <w:spacing w:after="40" w:line="240" w:lineRule="auto"/>
    </w:pPr>
    <w:rPr>
      <w:sz w:val="18"/>
    </w:rPr>
  </w:style>
  <w:style w:type="character" w:styleId="975" w:customStyle="1">
    <w:name w:val="Текст сноски Знак"/>
    <w:link w:val="974"/>
    <w:uiPriority w:val="99"/>
    <w:rPr>
      <w:sz w:val="18"/>
    </w:rPr>
  </w:style>
  <w:style w:type="character" w:styleId="976">
    <w:name w:val="footnote reference"/>
    <w:uiPriority w:val="99"/>
    <w:unhideWhenUsed/>
    <w:rPr>
      <w:vertAlign w:val="superscript"/>
    </w:rPr>
  </w:style>
  <w:style w:type="paragraph" w:styleId="977">
    <w:name w:val="endnote text"/>
    <w:basedOn w:val="811"/>
    <w:link w:val="978"/>
    <w:uiPriority w:val="99"/>
    <w:semiHidden/>
    <w:unhideWhenUsed/>
    <w:pPr>
      <w:spacing w:after="0" w:line="240" w:lineRule="auto"/>
    </w:pPr>
    <w:rPr>
      <w:sz w:val="20"/>
    </w:rPr>
  </w:style>
  <w:style w:type="character" w:styleId="978" w:customStyle="1">
    <w:name w:val="Текст концевой сноски Знак"/>
    <w:link w:val="977"/>
    <w:uiPriority w:val="99"/>
    <w:rPr>
      <w:sz w:val="20"/>
    </w:rPr>
  </w:style>
  <w:style w:type="character" w:styleId="979">
    <w:name w:val="endnote reference"/>
    <w:uiPriority w:val="99"/>
    <w:semiHidden/>
    <w:unhideWhenUsed/>
    <w:rPr>
      <w:vertAlign w:val="superscript"/>
    </w:rPr>
  </w:style>
  <w:style w:type="paragraph" w:styleId="980">
    <w:name w:val="toc 1"/>
    <w:basedOn w:val="811"/>
    <w:next w:val="811"/>
    <w:uiPriority w:val="39"/>
    <w:unhideWhenUsed/>
    <w:pPr>
      <w:spacing w:after="57"/>
    </w:pPr>
  </w:style>
  <w:style w:type="paragraph" w:styleId="981">
    <w:name w:val="toc 2"/>
    <w:basedOn w:val="811"/>
    <w:next w:val="811"/>
    <w:uiPriority w:val="39"/>
    <w:unhideWhenUsed/>
    <w:pPr>
      <w:ind w:left="283"/>
      <w:spacing w:after="57"/>
    </w:pPr>
  </w:style>
  <w:style w:type="paragraph" w:styleId="982">
    <w:name w:val="toc 3"/>
    <w:basedOn w:val="811"/>
    <w:next w:val="811"/>
    <w:uiPriority w:val="39"/>
    <w:unhideWhenUsed/>
    <w:pPr>
      <w:ind w:left="567"/>
      <w:spacing w:after="57"/>
    </w:pPr>
  </w:style>
  <w:style w:type="paragraph" w:styleId="983">
    <w:name w:val="toc 4"/>
    <w:basedOn w:val="811"/>
    <w:next w:val="811"/>
    <w:uiPriority w:val="39"/>
    <w:unhideWhenUsed/>
    <w:pPr>
      <w:ind w:left="850"/>
      <w:spacing w:after="57"/>
    </w:pPr>
  </w:style>
  <w:style w:type="paragraph" w:styleId="984">
    <w:name w:val="toc 5"/>
    <w:basedOn w:val="811"/>
    <w:next w:val="811"/>
    <w:uiPriority w:val="39"/>
    <w:unhideWhenUsed/>
    <w:pPr>
      <w:ind w:left="1134"/>
      <w:spacing w:after="57"/>
    </w:pPr>
  </w:style>
  <w:style w:type="paragraph" w:styleId="985">
    <w:name w:val="toc 6"/>
    <w:basedOn w:val="811"/>
    <w:next w:val="811"/>
    <w:uiPriority w:val="39"/>
    <w:unhideWhenUsed/>
    <w:pPr>
      <w:ind w:left="1417"/>
      <w:spacing w:after="57"/>
    </w:pPr>
  </w:style>
  <w:style w:type="paragraph" w:styleId="986">
    <w:name w:val="toc 7"/>
    <w:basedOn w:val="811"/>
    <w:next w:val="811"/>
    <w:uiPriority w:val="39"/>
    <w:unhideWhenUsed/>
    <w:pPr>
      <w:ind w:left="1701"/>
      <w:spacing w:after="57"/>
    </w:pPr>
  </w:style>
  <w:style w:type="paragraph" w:styleId="987">
    <w:name w:val="toc 8"/>
    <w:basedOn w:val="811"/>
    <w:next w:val="811"/>
    <w:uiPriority w:val="39"/>
    <w:unhideWhenUsed/>
    <w:pPr>
      <w:ind w:left="1984"/>
      <w:spacing w:after="57"/>
    </w:pPr>
  </w:style>
  <w:style w:type="paragraph" w:styleId="988">
    <w:name w:val="toc 9"/>
    <w:basedOn w:val="811"/>
    <w:next w:val="811"/>
    <w:uiPriority w:val="39"/>
    <w:unhideWhenUsed/>
    <w:pPr>
      <w:ind w:left="2268"/>
      <w:spacing w:after="57"/>
    </w:pPr>
  </w:style>
  <w:style w:type="paragraph" w:styleId="989">
    <w:name w:val="TOC Heading"/>
    <w:uiPriority w:val="39"/>
    <w:unhideWhenUsed/>
  </w:style>
  <w:style w:type="paragraph" w:styleId="990">
    <w:name w:val="table of figures"/>
    <w:basedOn w:val="811"/>
    <w:next w:val="811"/>
    <w:uiPriority w:val="99"/>
    <w:unhideWhenUsed/>
    <w:pPr>
      <w:spacing w:after="0"/>
    </w:pPr>
  </w:style>
  <w:style w:type="paragraph" w:styleId="991">
    <w:name w:val="No Spacing"/>
    <w:basedOn w:val="811"/>
    <w:uiPriority w:val="1"/>
    <w:qFormat/>
    <w:pPr>
      <w:spacing w:after="0" w:line="240" w:lineRule="auto"/>
    </w:pPr>
  </w:style>
  <w:style w:type="paragraph" w:styleId="992">
    <w:name w:val="List Paragraph"/>
    <w:basedOn w:val="811"/>
    <w:uiPriority w:val="34"/>
    <w:qFormat/>
    <w:pPr>
      <w:contextualSpacing/>
      <w:ind w:left="720"/>
    </w:pPr>
  </w:style>
  <w:style w:type="paragraph" w:styleId="993" w:customStyle="1">
    <w:name w:val="ConsPlusNormal"/>
    <w:pPr>
      <w:ind w:firstLine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paragraph" w:styleId="994" w:customStyle="1">
    <w:name w:val="ConsPlusTitle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95" w:customStyle="1">
    <w:name w:val="Основной текст1"/>
    <w:uiPriority w:val="1"/>
    <w:qFormat/>
    <w:pPr>
      <w:jc w:val="both"/>
      <w:spacing w:after="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6" w:customStyle="1">
    <w:name w:val="Table Paragraph"/>
    <w:uiPriority w:val="1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</w:rPr>
  </w:style>
  <w:style w:type="table" w:styleId="997" w:customStyle="1">
    <w:name w:val="Table Normal"/>
    <w:uiPriority w:val="2"/>
    <w:semiHidden/>
    <w:unhideWhenUsed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  <w:style w:type="character" w:styleId="998">
    <w:name w:val="annotation reference"/>
    <w:basedOn w:val="821"/>
    <w:uiPriority w:val="99"/>
    <w:semiHidden/>
    <w:unhideWhenUsed/>
    <w:rPr>
      <w:sz w:val="16"/>
      <w:szCs w:val="16"/>
    </w:rPr>
  </w:style>
  <w:style w:type="paragraph" w:styleId="999">
    <w:name w:val="annotation text"/>
    <w:basedOn w:val="811"/>
    <w:link w:val="100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00" w:customStyle="1">
    <w:name w:val="Текст примечания Знак"/>
    <w:basedOn w:val="821"/>
    <w:link w:val="999"/>
    <w:uiPriority w:val="99"/>
    <w:semiHidden/>
    <w:rPr>
      <w:sz w:val="20"/>
      <w:szCs w:val="20"/>
    </w:rPr>
  </w:style>
  <w:style w:type="paragraph" w:styleId="1001">
    <w:name w:val="annotation subject"/>
    <w:basedOn w:val="999"/>
    <w:next w:val="999"/>
    <w:link w:val="1002"/>
    <w:uiPriority w:val="99"/>
    <w:semiHidden/>
    <w:unhideWhenUsed/>
    <w:rPr>
      <w:b/>
      <w:bCs/>
    </w:rPr>
  </w:style>
  <w:style w:type="character" w:styleId="1002" w:customStyle="1">
    <w:name w:val="Тема примечания Знак"/>
    <w:basedOn w:val="1000"/>
    <w:link w:val="100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395E-D0EC-40F2-A0C6-B70940BA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SavickayaTV</cp:lastModifiedBy>
  <cp:revision>62</cp:revision>
  <dcterms:created xsi:type="dcterms:W3CDTF">2025-10-03T07:49:00Z</dcterms:created>
  <dcterms:modified xsi:type="dcterms:W3CDTF">2025-10-31T11:28:45Z</dcterms:modified>
</cp:coreProperties>
</file>