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05.10.2026</w:t>
      </w:r>
      <w:r>
        <w:rPr>
          <w:sz w:val="28"/>
          <w:szCs w:val="28"/>
        </w:rPr>
        <w:t>____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601</w:t>
      </w:r>
      <w:r>
        <w:rPr>
          <w:sz w:val="28"/>
          <w:szCs w:val="28"/>
        </w:rPr>
        <w:t>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Об утверждении результатов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участников школьного этапа ВсОШ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>по немецкому языку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</w:t>
      </w:r>
      <w:r>
        <w:rPr>
          <w:sz w:val="24"/>
          <w:szCs w:val="24"/>
        </w:rPr>
        <w:t xml:space="preserve"> «</w:t>
      </w:r>
      <w:r>
        <w:rPr>
          <w:rStyle w:val="21"/>
        </w:rPr>
        <w:t>Об утверждении  требований к проведению школьного этапа ВсОШ на территории г. Нягани в 2026 – 2027 учебном году», на основании протоколов жюри по немецкому языку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немецкому языку в 2026-2027 учебном году (приложение 1,2</w:t>
      </w:r>
      <w:bookmarkStart w:id="0" w:name="_GoBack"/>
      <w:bookmarkEnd w:id="0"/>
      <w:r>
        <w:rPr>
          <w:rFonts w:eastAsia="Calibri" w:eastAsiaTheme="minorHAnsi"/>
          <w:sz w:val="24"/>
          <w:szCs w:val="24"/>
          <w:lang w:eastAsia="en-US"/>
        </w:rPr>
        <w:t>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Начальнику отдела информатизации, развитию и безопасности образовательной сети В.Н. Зайцеву обеспечить размещение на сайте Комитета образования и науки Администрации города Нягани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left" w:pos="709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данного приказа возложить на начальника управления образования Комитета образования и науки Л.Э. Ткачук.</w:t>
      </w:r>
    </w:p>
    <w:p>
      <w:pPr>
        <w:pStyle w:val="Normal"/>
        <w:widowControl w:val="false"/>
        <w:tabs>
          <w:tab w:val="clear" w:pos="709"/>
          <w:tab w:val="left" w:pos="860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ind w:end="565"/>
        <w:rPr>
          <w:sz w:val="24"/>
          <w:szCs w:val="24"/>
        </w:rPr>
      </w:pPr>
      <w:r>
        <w:rPr>
          <w:rStyle w:val="2Exact"/>
          <w:sz w:val="24"/>
          <w:szCs w:val="24"/>
        </w:rPr>
        <w:t>Председатель Комитета</w:t>
        <w:tab/>
        <w:tab/>
        <w:tab/>
        <w:tab/>
        <w:tab/>
        <w:tab/>
        <w:tab/>
        <w:tab/>
        <w:t>И.Н. Ерофеева</w:t>
      </w:r>
    </w:p>
    <w:p>
      <w:pPr>
        <w:pStyle w:val="Normal"/>
        <w:jc w:val="both"/>
        <w:rPr>
          <w:sz w:val="24"/>
          <w:szCs w:val="24"/>
        </w:rPr>
      </w:pPr>
      <w:r>
        <w:rPr>
          <w:rStyle w:val="2Exact"/>
          <w:sz w:val="24"/>
          <w:szCs w:val="24"/>
        </w:rPr>
        <w:t>образования и науки</w:t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СОГЛАСОВАНО:</w:t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Начальник управления образования</w:t>
        <w:tab/>
        <w:tab/>
        <w:tab/>
        <w:tab/>
        <w:tab/>
        <w:tab/>
        <w:t>Л.Э. Ткачук</w:t>
      </w:r>
    </w:p>
    <w:p>
      <w:pPr>
        <w:pStyle w:val="Normal"/>
        <w:ind w:start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Начальник отдела 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общего образования</w:t>
        <w:tab/>
        <w:tab/>
        <w:tab/>
        <w:tab/>
        <w:tab/>
        <w:tab/>
        <w:tab/>
        <w:tab/>
        <w:tab/>
        <w:t>О.С. Миклухина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Заведующий сектором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правовой и организационной работы</w:t>
        <w:tab/>
        <w:tab/>
        <w:tab/>
        <w:tab/>
        <w:tab/>
        <w:tab/>
        <w:t>И.Ю. Филиппова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</w:t>
      </w:r>
      <w:r>
        <w:rPr>
          <w:rFonts w:eastAsia="Calibri"/>
          <w:sz w:val="24"/>
          <w:szCs w:val="24"/>
          <w:lang w:eastAsia="en-US"/>
        </w:rPr>
        <w:tab/>
        <w:tab/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ОЗНАКОМЛЕН:</w:t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Ткачук</w:t>
      </w:r>
      <w:r>
        <w:rPr>
          <w:rFonts w:eastAsia="Calibri" w:ascii="Calibri" w:hAnsi="Calibri"/>
          <w:sz w:val="22"/>
          <w:szCs w:val="22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Л.Э.____________</w:t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Зайцев В.Н.____________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ПОДГОТОВИЛ: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Ведущий документовед Центра инновационного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развития МАОУ г. Нягани «Гимназия»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А.Ф. Миронова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Spacing"/>
        <w:ind w:star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star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 w:before="0" w:after="20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sectPr>
      <w:type w:val="nextPage"/>
      <w:pgSz w:w="11906" w:h="16838"/>
      <w:pgMar w:left="1134" w:right="851" w:gutter="0" w:header="0" w:top="993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0552DC-21F0-4184-8761-F02CBA781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Application>LibreOffice/26.8.0.3$Windows_X86_64 LibreOffice_project/bce0998afefdbc355585ca324285661a2170ba77</Application>
  <AppVersion>15.0000</AppVersion>
  <Pages>2</Pages>
  <Words>273</Words>
  <Characters>1828</Characters>
  <CharactersWithSpaces>2261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2025-10-06T10:18:00Z</cp:lastPrinted>
  <dcterms:modified xsi:type="dcterms:W3CDTF">2026-10-07T14:46:05Z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