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EA" w:rsidRDefault="004D59EA" w:rsidP="000B596F">
      <w:pPr>
        <w:spacing w:line="240" w:lineRule="auto"/>
        <w:ind w:left="6372" w:right="141" w:firstLine="708"/>
        <w:rPr>
          <w:sz w:val="22"/>
          <w:szCs w:val="24"/>
        </w:rPr>
      </w:pPr>
      <w:r w:rsidRPr="002A4F16">
        <w:rPr>
          <w:sz w:val="22"/>
          <w:szCs w:val="24"/>
        </w:rPr>
        <w:t xml:space="preserve">Приложение </w:t>
      </w:r>
      <w:r w:rsidR="00E64277">
        <w:rPr>
          <w:sz w:val="22"/>
          <w:szCs w:val="24"/>
        </w:rPr>
        <w:t>1</w:t>
      </w:r>
    </w:p>
    <w:p w:rsidR="0036274A" w:rsidRPr="002A4F16" w:rsidRDefault="0036274A" w:rsidP="0036274A">
      <w:pPr>
        <w:spacing w:line="240" w:lineRule="auto"/>
        <w:ind w:left="4956" w:right="141" w:firstLine="708"/>
        <w:rPr>
          <w:sz w:val="22"/>
          <w:szCs w:val="24"/>
        </w:rPr>
      </w:pPr>
      <w:r>
        <w:rPr>
          <w:sz w:val="22"/>
          <w:szCs w:val="24"/>
        </w:rPr>
        <w:tab/>
      </w:r>
      <w:r w:rsidR="000B596F">
        <w:rPr>
          <w:sz w:val="22"/>
          <w:szCs w:val="24"/>
        </w:rPr>
        <w:tab/>
      </w:r>
      <w:r>
        <w:rPr>
          <w:sz w:val="22"/>
          <w:szCs w:val="24"/>
        </w:rPr>
        <w:t>к приказу</w:t>
      </w:r>
    </w:p>
    <w:p w:rsidR="004D59EA" w:rsidRDefault="004D59EA" w:rsidP="007A3281">
      <w:pPr>
        <w:spacing w:line="240" w:lineRule="auto"/>
        <w:ind w:left="6372" w:right="141" w:firstLine="708"/>
        <w:rPr>
          <w:sz w:val="22"/>
          <w:szCs w:val="24"/>
        </w:rPr>
      </w:pPr>
      <w:r w:rsidRPr="002A4F16">
        <w:rPr>
          <w:sz w:val="22"/>
          <w:szCs w:val="24"/>
        </w:rPr>
        <w:t xml:space="preserve">от </w:t>
      </w:r>
      <w:r w:rsidR="0023295E">
        <w:rPr>
          <w:sz w:val="22"/>
          <w:szCs w:val="24"/>
        </w:rPr>
        <w:t>24.11.2025</w:t>
      </w:r>
      <w:r w:rsidRPr="002A4F16">
        <w:rPr>
          <w:sz w:val="22"/>
          <w:szCs w:val="24"/>
        </w:rPr>
        <w:t xml:space="preserve"> №</w:t>
      </w:r>
      <w:r w:rsidR="007A3281">
        <w:rPr>
          <w:sz w:val="22"/>
          <w:szCs w:val="24"/>
        </w:rPr>
        <w:t xml:space="preserve"> </w:t>
      </w:r>
      <w:r w:rsidR="0023295E">
        <w:rPr>
          <w:sz w:val="22"/>
          <w:szCs w:val="24"/>
        </w:rPr>
        <w:t>809</w:t>
      </w:r>
      <w:bookmarkStart w:id="0" w:name="_GoBack"/>
      <w:bookmarkEnd w:id="0"/>
    </w:p>
    <w:p w:rsidR="004D59EA" w:rsidRPr="004D59EA" w:rsidRDefault="004D59EA" w:rsidP="004D59EA">
      <w:pPr>
        <w:spacing w:line="240" w:lineRule="auto"/>
        <w:ind w:right="141"/>
        <w:jc w:val="right"/>
        <w:rPr>
          <w:sz w:val="22"/>
          <w:szCs w:val="24"/>
        </w:rPr>
      </w:pPr>
    </w:p>
    <w:p w:rsidR="00E24395" w:rsidRPr="0088420D" w:rsidRDefault="00E24395" w:rsidP="00E24395">
      <w:pPr>
        <w:spacing w:line="240" w:lineRule="auto"/>
        <w:ind w:right="141"/>
        <w:jc w:val="center"/>
        <w:rPr>
          <w:b/>
          <w:sz w:val="24"/>
          <w:szCs w:val="24"/>
        </w:rPr>
      </w:pPr>
      <w:r w:rsidRPr="0088420D">
        <w:rPr>
          <w:b/>
          <w:sz w:val="24"/>
          <w:szCs w:val="24"/>
        </w:rPr>
        <w:t>Аналитическая справка</w:t>
      </w:r>
    </w:p>
    <w:p w:rsidR="00E24395" w:rsidRPr="003506A7" w:rsidRDefault="00E24395" w:rsidP="00E24395">
      <w:pPr>
        <w:spacing w:line="240" w:lineRule="auto"/>
        <w:ind w:right="141"/>
        <w:jc w:val="center"/>
        <w:rPr>
          <w:b/>
          <w:sz w:val="24"/>
          <w:szCs w:val="24"/>
        </w:rPr>
      </w:pPr>
      <w:r w:rsidRPr="0088420D">
        <w:rPr>
          <w:b/>
          <w:sz w:val="24"/>
          <w:szCs w:val="24"/>
        </w:rPr>
        <w:t xml:space="preserve">по итогам проведения школьного этапа всероссийской олимпиады школьников по учебным предметам </w:t>
      </w:r>
      <w:r w:rsidR="006D3614">
        <w:rPr>
          <w:b/>
          <w:sz w:val="24"/>
          <w:szCs w:val="24"/>
        </w:rPr>
        <w:t xml:space="preserve">в </w:t>
      </w:r>
      <w:r w:rsidRPr="0088420D">
        <w:rPr>
          <w:b/>
          <w:sz w:val="24"/>
          <w:szCs w:val="24"/>
        </w:rPr>
        <w:t>202</w:t>
      </w:r>
      <w:r w:rsidR="006D3614">
        <w:rPr>
          <w:b/>
          <w:sz w:val="24"/>
          <w:szCs w:val="24"/>
        </w:rPr>
        <w:t>5</w:t>
      </w:r>
      <w:r w:rsidRPr="0088420D">
        <w:rPr>
          <w:b/>
          <w:sz w:val="24"/>
          <w:szCs w:val="24"/>
        </w:rPr>
        <w:t>-202</w:t>
      </w:r>
      <w:r w:rsidR="006D3614">
        <w:rPr>
          <w:b/>
          <w:sz w:val="24"/>
          <w:szCs w:val="24"/>
        </w:rPr>
        <w:t>6</w:t>
      </w:r>
      <w:r w:rsidRPr="0088420D">
        <w:rPr>
          <w:b/>
          <w:sz w:val="24"/>
          <w:szCs w:val="24"/>
        </w:rPr>
        <w:t xml:space="preserve"> учебно</w:t>
      </w:r>
      <w:r w:rsidR="006D3614">
        <w:rPr>
          <w:b/>
          <w:sz w:val="24"/>
          <w:szCs w:val="24"/>
        </w:rPr>
        <w:t>м году</w:t>
      </w:r>
    </w:p>
    <w:p w:rsidR="00E24395" w:rsidRPr="003506A7" w:rsidRDefault="00E24395" w:rsidP="00E24395">
      <w:pPr>
        <w:spacing w:line="240" w:lineRule="auto"/>
        <w:ind w:right="141"/>
        <w:jc w:val="center"/>
        <w:rPr>
          <w:sz w:val="28"/>
          <w:szCs w:val="28"/>
        </w:rPr>
      </w:pPr>
    </w:p>
    <w:p w:rsidR="00432FE2" w:rsidRPr="00432FE2" w:rsidRDefault="00432FE2" w:rsidP="00E24395">
      <w:pPr>
        <w:spacing w:line="240" w:lineRule="auto"/>
        <w:ind w:right="141" w:firstLine="567"/>
        <w:jc w:val="both"/>
        <w:rPr>
          <w:b/>
          <w:sz w:val="24"/>
          <w:szCs w:val="24"/>
        </w:rPr>
      </w:pPr>
      <w:r w:rsidRPr="00432FE2">
        <w:rPr>
          <w:b/>
          <w:sz w:val="24"/>
          <w:szCs w:val="24"/>
        </w:rPr>
        <w:t>Введение</w:t>
      </w:r>
    </w:p>
    <w:p w:rsidR="00432FE2" w:rsidRDefault="00432FE2" w:rsidP="00432FE2">
      <w:pPr>
        <w:spacing w:line="240" w:lineRule="auto"/>
        <w:ind w:right="141" w:firstLine="567"/>
        <w:jc w:val="both"/>
        <w:rPr>
          <w:sz w:val="24"/>
          <w:szCs w:val="24"/>
        </w:rPr>
      </w:pPr>
      <w:proofErr w:type="gramStart"/>
      <w:r w:rsidRPr="00432FE2">
        <w:rPr>
          <w:sz w:val="24"/>
          <w:szCs w:val="24"/>
        </w:rPr>
        <w:t>В соответствии с приказом Министерства просвещения Российской Федерации от 27 ноября 2020 года № 678 «Об утверждении порядка проведения всеро</w:t>
      </w:r>
      <w:r w:rsidR="005925F0">
        <w:rPr>
          <w:sz w:val="24"/>
          <w:szCs w:val="24"/>
        </w:rPr>
        <w:t>ссийской олимпиады школьников»,</w:t>
      </w:r>
      <w:r w:rsidRPr="00432FE2">
        <w:rPr>
          <w:sz w:val="24"/>
          <w:szCs w:val="24"/>
        </w:rPr>
        <w:t xml:space="preserve"> приказом Комитета образования и науки Администрации города Нягани от 26 августа 2025 года № 544 «Об организации проведения школьного этапа всероссийской олимпиады школьников в 2025-2026 учебном году на территории муниципального образования город Нягань», на территории города Няган</w:t>
      </w:r>
      <w:r>
        <w:rPr>
          <w:sz w:val="24"/>
          <w:szCs w:val="24"/>
        </w:rPr>
        <w:t>и</w:t>
      </w:r>
      <w:r w:rsidRPr="00432FE2">
        <w:rPr>
          <w:sz w:val="24"/>
          <w:szCs w:val="24"/>
        </w:rPr>
        <w:t xml:space="preserve"> был организован и</w:t>
      </w:r>
      <w:proofErr w:type="gramEnd"/>
      <w:r w:rsidRPr="00432FE2">
        <w:rPr>
          <w:sz w:val="24"/>
          <w:szCs w:val="24"/>
        </w:rPr>
        <w:t xml:space="preserve"> проведен школьный этап всероссийской олимпиады школьников</w:t>
      </w:r>
      <w:r>
        <w:rPr>
          <w:sz w:val="24"/>
          <w:szCs w:val="24"/>
        </w:rPr>
        <w:t xml:space="preserve"> в 2025-2026 учебном году (далее – Олимпиада). </w:t>
      </w:r>
    </w:p>
    <w:p w:rsidR="00432FE2" w:rsidRDefault="00432FE2" w:rsidP="00432FE2">
      <w:pPr>
        <w:spacing w:line="240" w:lineRule="auto"/>
        <w:ind w:right="141" w:firstLine="567"/>
        <w:jc w:val="both"/>
        <w:rPr>
          <w:sz w:val="24"/>
          <w:szCs w:val="24"/>
        </w:rPr>
      </w:pPr>
      <w:r w:rsidRPr="00432FE2">
        <w:rPr>
          <w:sz w:val="24"/>
          <w:szCs w:val="24"/>
        </w:rPr>
        <w:t xml:space="preserve">Всероссийская олимпиада школьников — главная и самая престижная олимпиада в системе образования России. Это одно из крупнейших образовательных соревнований для учеников 4–11 классов. </w:t>
      </w:r>
      <w:proofErr w:type="gramStart"/>
      <w:r>
        <w:rPr>
          <w:sz w:val="24"/>
          <w:szCs w:val="24"/>
        </w:rPr>
        <w:t>Олимпиада</w:t>
      </w:r>
      <w:r w:rsidRPr="00432FE2">
        <w:rPr>
          <w:sz w:val="24"/>
          <w:szCs w:val="24"/>
        </w:rPr>
        <w:t xml:space="preserve"> проводится по 24 предметам школьной программы: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иностранные языки (английский, испанский, итальянский, китайский, немецкий, французский);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русский язык;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астрономия;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биология;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география;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информатика;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искусство (МХК);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история;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литература;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математика;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обществознание;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основы безопасности и защиты Родины;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право;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труд (технология);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физика;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физическая культура;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химия;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экология;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экономика.</w:t>
      </w:r>
      <w:proofErr w:type="gramEnd"/>
    </w:p>
    <w:p w:rsidR="00432FE2" w:rsidRDefault="00432FE2" w:rsidP="00432FE2">
      <w:pPr>
        <w:spacing w:line="240" w:lineRule="auto"/>
        <w:ind w:right="141" w:firstLine="567"/>
        <w:jc w:val="both"/>
        <w:rPr>
          <w:sz w:val="24"/>
          <w:szCs w:val="24"/>
        </w:rPr>
      </w:pPr>
      <w:r w:rsidRPr="00432FE2">
        <w:rPr>
          <w:sz w:val="24"/>
          <w:szCs w:val="24"/>
        </w:rPr>
        <w:t>Школьная олимпиада является первым этапом всероссийской олимпиады школьников</w:t>
      </w:r>
      <w:r>
        <w:rPr>
          <w:sz w:val="24"/>
          <w:szCs w:val="24"/>
        </w:rPr>
        <w:t>,</w:t>
      </w:r>
      <w:r w:rsidRPr="00432FE2">
        <w:t xml:space="preserve"> </w:t>
      </w:r>
      <w:r w:rsidRPr="00432FE2">
        <w:rPr>
          <w:sz w:val="24"/>
          <w:szCs w:val="24"/>
        </w:rPr>
        <w:t>проводится по заданиям, разработанным для 5-11 классов (по русскому языку и математике - для 4-11 классов).</w:t>
      </w:r>
    </w:p>
    <w:p w:rsidR="00432FE2" w:rsidRDefault="00432FE2" w:rsidP="00432FE2">
      <w:pPr>
        <w:spacing w:line="240" w:lineRule="auto"/>
        <w:ind w:right="141" w:firstLine="567"/>
        <w:jc w:val="both"/>
        <w:rPr>
          <w:sz w:val="24"/>
          <w:szCs w:val="24"/>
        </w:rPr>
      </w:pPr>
      <w:r w:rsidRPr="00432FE2">
        <w:rPr>
          <w:sz w:val="24"/>
          <w:szCs w:val="24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</w:t>
      </w:r>
      <w:r>
        <w:rPr>
          <w:sz w:val="24"/>
          <w:szCs w:val="24"/>
        </w:rPr>
        <w:t>.</w:t>
      </w:r>
      <w:r w:rsidRPr="00432FE2">
        <w:rPr>
          <w:sz w:val="24"/>
          <w:szCs w:val="24"/>
        </w:rPr>
        <w:t xml:space="preserve"> </w:t>
      </w:r>
    </w:p>
    <w:p w:rsidR="00432FE2" w:rsidRDefault="00432FE2" w:rsidP="00432FE2">
      <w:pPr>
        <w:spacing w:line="240" w:lineRule="auto"/>
        <w:ind w:right="141" w:firstLine="567"/>
        <w:jc w:val="both"/>
        <w:rPr>
          <w:sz w:val="24"/>
          <w:szCs w:val="24"/>
        </w:rPr>
      </w:pPr>
      <w:r w:rsidRPr="00432FE2">
        <w:rPr>
          <w:sz w:val="24"/>
          <w:szCs w:val="24"/>
        </w:rPr>
        <w:t xml:space="preserve">Участник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Pr="00432FE2">
        <w:rPr>
          <w:sz w:val="24"/>
          <w:szCs w:val="24"/>
        </w:rPr>
        <w:t>более старших</w:t>
      </w:r>
      <w:proofErr w:type="gramEnd"/>
      <w:r w:rsidRPr="00432FE2">
        <w:rPr>
          <w:sz w:val="24"/>
          <w:szCs w:val="24"/>
        </w:rPr>
        <w:t xml:space="preserve"> классов. В случае прохождения участников олимпиады, выполнивших задания, разработанные для </w:t>
      </w:r>
      <w:proofErr w:type="gramStart"/>
      <w:r w:rsidRPr="00432FE2">
        <w:rPr>
          <w:sz w:val="24"/>
          <w:szCs w:val="24"/>
        </w:rPr>
        <w:t>более старших</w:t>
      </w:r>
      <w:proofErr w:type="gramEnd"/>
      <w:r w:rsidRPr="00432FE2">
        <w:rPr>
          <w:sz w:val="24"/>
          <w:szCs w:val="24"/>
        </w:rPr>
        <w:t xml:space="preserve">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олимпиады.</w:t>
      </w:r>
    </w:p>
    <w:p w:rsidR="00432FE2" w:rsidRPr="00432FE2" w:rsidRDefault="00432FE2" w:rsidP="00432FE2">
      <w:pPr>
        <w:spacing w:line="240" w:lineRule="auto"/>
        <w:ind w:right="141" w:firstLine="567"/>
        <w:jc w:val="both"/>
        <w:rPr>
          <w:b/>
          <w:sz w:val="24"/>
          <w:szCs w:val="24"/>
        </w:rPr>
      </w:pPr>
      <w:r w:rsidRPr="00432FE2">
        <w:rPr>
          <w:b/>
          <w:sz w:val="24"/>
          <w:szCs w:val="24"/>
        </w:rPr>
        <w:t>Цель проведения:</w:t>
      </w:r>
    </w:p>
    <w:p w:rsidR="00432FE2" w:rsidRPr="00432FE2" w:rsidRDefault="00432FE2" w:rsidP="00432FE2">
      <w:pPr>
        <w:spacing w:line="240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32FE2">
        <w:rPr>
          <w:sz w:val="24"/>
          <w:szCs w:val="24"/>
        </w:rPr>
        <w:t>проанализировать организацию и результаты школьного этапа Всероссийской олимпиады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школьников;</w:t>
      </w:r>
    </w:p>
    <w:p w:rsidR="00432FE2" w:rsidRDefault="00432FE2" w:rsidP="00432FE2">
      <w:pPr>
        <w:spacing w:line="240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32FE2">
        <w:rPr>
          <w:sz w:val="24"/>
          <w:szCs w:val="24"/>
        </w:rPr>
        <w:t>выявить одаренных обучающихся по отдельным предметам с целью участия в муниципальном</w:t>
      </w:r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 xml:space="preserve">этапе Всероссийской олимпиады школьников и индивидуальной работы с </w:t>
      </w:r>
      <w:proofErr w:type="gramStart"/>
      <w:r w:rsidRPr="00432FE2">
        <w:rPr>
          <w:sz w:val="24"/>
          <w:szCs w:val="24"/>
        </w:rPr>
        <w:t>одаренными</w:t>
      </w:r>
      <w:proofErr w:type="gramEnd"/>
      <w:r>
        <w:rPr>
          <w:sz w:val="24"/>
          <w:szCs w:val="24"/>
        </w:rPr>
        <w:t xml:space="preserve"> </w:t>
      </w:r>
      <w:r w:rsidRPr="00432FE2">
        <w:rPr>
          <w:sz w:val="24"/>
          <w:szCs w:val="24"/>
        </w:rPr>
        <w:t>обучающимися</w:t>
      </w:r>
      <w:r w:rsidR="00852BD9">
        <w:rPr>
          <w:sz w:val="24"/>
          <w:szCs w:val="24"/>
        </w:rPr>
        <w:t>;</w:t>
      </w:r>
    </w:p>
    <w:p w:rsidR="00432FE2" w:rsidRPr="00432FE2" w:rsidRDefault="00432FE2" w:rsidP="00432FE2">
      <w:pPr>
        <w:spacing w:line="240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Pr="00432FE2">
        <w:rPr>
          <w:sz w:val="24"/>
          <w:szCs w:val="24"/>
        </w:rPr>
        <w:t>азвитие интереса школьников к углубленному изучению предметов. Участие в олимпиаде стимулирует учащихся к самостоятельному изучению материала, выходящ</w:t>
      </w:r>
      <w:r w:rsidR="00852BD9">
        <w:rPr>
          <w:sz w:val="24"/>
          <w:szCs w:val="24"/>
        </w:rPr>
        <w:t>его за рамки школьной программы;</w:t>
      </w:r>
    </w:p>
    <w:p w:rsidR="00432FE2" w:rsidRPr="00432FE2" w:rsidRDefault="00432FE2" w:rsidP="00432FE2">
      <w:pPr>
        <w:spacing w:line="240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432FE2">
        <w:rPr>
          <w:sz w:val="24"/>
          <w:szCs w:val="24"/>
        </w:rPr>
        <w:t xml:space="preserve">овышение качества образования и стимулирование деятельности педагогических </w:t>
      </w:r>
      <w:r>
        <w:rPr>
          <w:sz w:val="24"/>
          <w:szCs w:val="24"/>
        </w:rPr>
        <w:t>работников</w:t>
      </w:r>
      <w:r w:rsidRPr="00432FE2">
        <w:rPr>
          <w:sz w:val="24"/>
          <w:szCs w:val="24"/>
        </w:rPr>
        <w:t xml:space="preserve">. Олимпиада позволяет оценить уровень знаний учащихся и выявить области, требующие </w:t>
      </w:r>
      <w:r w:rsidR="00852BD9">
        <w:rPr>
          <w:sz w:val="24"/>
          <w:szCs w:val="24"/>
        </w:rPr>
        <w:t>улучшения методики преподавания;</w:t>
      </w:r>
    </w:p>
    <w:p w:rsidR="00432FE2" w:rsidRPr="00432FE2" w:rsidRDefault="00432FE2" w:rsidP="00432FE2">
      <w:pPr>
        <w:spacing w:line="240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432FE2">
        <w:rPr>
          <w:sz w:val="24"/>
          <w:szCs w:val="24"/>
        </w:rPr>
        <w:t>оздание необходимого условия для выравнивания стартовых возможностей выпускников школ при поступлении в ВУЗы.</w:t>
      </w:r>
    </w:p>
    <w:p w:rsidR="008A2E46" w:rsidRDefault="008A2E46" w:rsidP="00432FE2">
      <w:pPr>
        <w:spacing w:line="240" w:lineRule="auto"/>
        <w:ind w:right="141" w:firstLine="567"/>
        <w:jc w:val="both"/>
        <w:rPr>
          <w:b/>
          <w:sz w:val="24"/>
          <w:szCs w:val="24"/>
        </w:rPr>
      </w:pPr>
    </w:p>
    <w:p w:rsidR="008A2E46" w:rsidRDefault="008A2E46" w:rsidP="00432FE2">
      <w:pPr>
        <w:spacing w:line="240" w:lineRule="auto"/>
        <w:ind w:right="141" w:firstLine="567"/>
        <w:jc w:val="both"/>
        <w:rPr>
          <w:b/>
          <w:sz w:val="24"/>
          <w:szCs w:val="24"/>
        </w:rPr>
      </w:pPr>
    </w:p>
    <w:p w:rsidR="00852BD9" w:rsidRDefault="00432FE2" w:rsidP="00432FE2">
      <w:pPr>
        <w:spacing w:line="240" w:lineRule="auto"/>
        <w:ind w:right="141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Задачи проведения</w:t>
      </w:r>
      <w:r w:rsidRPr="00432FE2">
        <w:rPr>
          <w:b/>
          <w:sz w:val="24"/>
          <w:szCs w:val="24"/>
        </w:rPr>
        <w:t>:</w:t>
      </w:r>
    </w:p>
    <w:p w:rsidR="00432FE2" w:rsidRPr="00432FE2" w:rsidRDefault="00432FE2" w:rsidP="00432FE2">
      <w:pPr>
        <w:spacing w:line="240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Pr="00432FE2">
        <w:rPr>
          <w:sz w:val="24"/>
          <w:szCs w:val="24"/>
        </w:rPr>
        <w:t>азвитие аналитических, логических и творческих способностей</w:t>
      </w:r>
      <w:r>
        <w:rPr>
          <w:sz w:val="24"/>
          <w:szCs w:val="24"/>
        </w:rPr>
        <w:t xml:space="preserve"> обучающихся</w:t>
      </w:r>
      <w:r w:rsidRPr="00432FE2">
        <w:rPr>
          <w:sz w:val="24"/>
          <w:szCs w:val="24"/>
        </w:rPr>
        <w:t>, умени</w:t>
      </w:r>
      <w:r>
        <w:rPr>
          <w:sz w:val="24"/>
          <w:szCs w:val="24"/>
        </w:rPr>
        <w:t>е</w:t>
      </w:r>
      <w:r w:rsidRPr="00432FE2">
        <w:rPr>
          <w:sz w:val="24"/>
          <w:szCs w:val="24"/>
        </w:rPr>
        <w:t xml:space="preserve"> решать нестандартные задачи и применят</w:t>
      </w:r>
      <w:r w:rsidR="00852BD9">
        <w:rPr>
          <w:sz w:val="24"/>
          <w:szCs w:val="24"/>
        </w:rPr>
        <w:t>ь полученные знания на практике;</w:t>
      </w:r>
    </w:p>
    <w:p w:rsidR="00432FE2" w:rsidRPr="00432FE2" w:rsidRDefault="00432FE2" w:rsidP="00432FE2">
      <w:pPr>
        <w:spacing w:line="240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Pr="00432FE2">
        <w:rPr>
          <w:sz w:val="24"/>
          <w:szCs w:val="24"/>
        </w:rPr>
        <w:t>азвитие нестандартного мышления, умения находить новые подходы к решению пробле</w:t>
      </w:r>
      <w:r>
        <w:rPr>
          <w:sz w:val="24"/>
          <w:szCs w:val="24"/>
        </w:rPr>
        <w:t>м и применять творческие методы;</w:t>
      </w:r>
    </w:p>
    <w:p w:rsidR="00432FE2" w:rsidRPr="00432FE2" w:rsidRDefault="00432FE2" w:rsidP="00432FE2">
      <w:pPr>
        <w:spacing w:line="240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стимулирование обучающихся</w:t>
      </w:r>
      <w:r w:rsidRPr="00432FE2">
        <w:rPr>
          <w:sz w:val="24"/>
          <w:szCs w:val="24"/>
        </w:rPr>
        <w:t xml:space="preserve"> к поиску новой информации, самостоятельному изучению материалов и обмену знания</w:t>
      </w:r>
      <w:r>
        <w:rPr>
          <w:sz w:val="24"/>
          <w:szCs w:val="24"/>
        </w:rPr>
        <w:t>ми с другими участниками;</w:t>
      </w:r>
    </w:p>
    <w:p w:rsidR="00432FE2" w:rsidRPr="00432FE2" w:rsidRDefault="00432FE2" w:rsidP="00432FE2">
      <w:pPr>
        <w:spacing w:line="240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Pr="00432FE2">
        <w:rPr>
          <w:sz w:val="24"/>
          <w:szCs w:val="24"/>
        </w:rPr>
        <w:t xml:space="preserve">азвитие </w:t>
      </w:r>
      <w:r>
        <w:rPr>
          <w:sz w:val="24"/>
          <w:szCs w:val="24"/>
        </w:rPr>
        <w:t>самооценки обучающихся,</w:t>
      </w:r>
      <w:r w:rsidRPr="00432FE2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432FE2">
        <w:rPr>
          <w:sz w:val="24"/>
          <w:szCs w:val="24"/>
        </w:rPr>
        <w:t>спешное участие в олимпиаде повышает самооценку,</w:t>
      </w:r>
      <w:r>
        <w:rPr>
          <w:sz w:val="24"/>
          <w:szCs w:val="24"/>
        </w:rPr>
        <w:t xml:space="preserve"> придает </w:t>
      </w:r>
      <w:r w:rsidRPr="00432FE2">
        <w:rPr>
          <w:sz w:val="24"/>
          <w:szCs w:val="24"/>
        </w:rPr>
        <w:t>уверенность в своих силах и стимулир</w:t>
      </w:r>
      <w:r>
        <w:rPr>
          <w:sz w:val="24"/>
          <w:szCs w:val="24"/>
        </w:rPr>
        <w:t>ует их к дальнейшим достижениям;</w:t>
      </w:r>
    </w:p>
    <w:p w:rsidR="00432FE2" w:rsidRDefault="00432FE2" w:rsidP="00E24395">
      <w:pPr>
        <w:spacing w:line="240" w:lineRule="auto"/>
        <w:ind w:right="141" w:firstLine="567"/>
        <w:jc w:val="both"/>
        <w:rPr>
          <w:sz w:val="24"/>
          <w:szCs w:val="24"/>
        </w:rPr>
      </w:pPr>
      <w:r w:rsidRPr="00432FE2">
        <w:rPr>
          <w:sz w:val="24"/>
          <w:szCs w:val="24"/>
        </w:rPr>
        <w:t xml:space="preserve">Аналитическая справка сформирована </w:t>
      </w:r>
      <w:r>
        <w:rPr>
          <w:sz w:val="24"/>
          <w:szCs w:val="24"/>
        </w:rPr>
        <w:t>н</w:t>
      </w:r>
      <w:r w:rsidRPr="00432FE2">
        <w:rPr>
          <w:sz w:val="24"/>
          <w:szCs w:val="24"/>
        </w:rPr>
        <w:t>а основании итогов</w:t>
      </w:r>
      <w:r>
        <w:rPr>
          <w:sz w:val="24"/>
          <w:szCs w:val="24"/>
        </w:rPr>
        <w:t>ых протоколов</w:t>
      </w:r>
      <w:r w:rsidRPr="00432FE2">
        <w:rPr>
          <w:sz w:val="24"/>
          <w:szCs w:val="24"/>
        </w:rPr>
        <w:t xml:space="preserve"> с выстроенным рейтингом (победителей и призеров), протоколах жюри (с аналитическим отчетом и выстроенным рейтингом всех участников Олимпиады по каждому общеобразовательному предмету)</w:t>
      </w:r>
      <w:r>
        <w:rPr>
          <w:sz w:val="24"/>
          <w:szCs w:val="24"/>
        </w:rPr>
        <w:t>.</w:t>
      </w:r>
    </w:p>
    <w:p w:rsidR="00432FE2" w:rsidRDefault="00432FE2" w:rsidP="00E24395">
      <w:pPr>
        <w:spacing w:line="240" w:lineRule="auto"/>
        <w:ind w:right="141" w:firstLine="567"/>
        <w:jc w:val="both"/>
        <w:rPr>
          <w:sz w:val="24"/>
          <w:szCs w:val="24"/>
        </w:rPr>
      </w:pPr>
    </w:p>
    <w:p w:rsidR="00432FE2" w:rsidRPr="00432FE2" w:rsidRDefault="00B47C79" w:rsidP="00432FE2">
      <w:pPr>
        <w:pStyle w:val="ab"/>
        <w:numPr>
          <w:ilvl w:val="0"/>
          <w:numId w:val="11"/>
        </w:numPr>
        <w:spacing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5925F0" w:rsidRDefault="00E24395" w:rsidP="00E24395">
      <w:pPr>
        <w:spacing w:line="240" w:lineRule="auto"/>
        <w:ind w:right="141" w:firstLine="567"/>
        <w:jc w:val="both"/>
        <w:rPr>
          <w:sz w:val="24"/>
          <w:szCs w:val="24"/>
        </w:rPr>
      </w:pPr>
      <w:r w:rsidRPr="003506A7">
        <w:rPr>
          <w:sz w:val="24"/>
          <w:szCs w:val="24"/>
        </w:rPr>
        <w:t xml:space="preserve"> </w:t>
      </w:r>
      <w:proofErr w:type="gramStart"/>
      <w:r w:rsidR="005925F0">
        <w:rPr>
          <w:sz w:val="24"/>
          <w:szCs w:val="24"/>
        </w:rPr>
        <w:t>В</w:t>
      </w:r>
      <w:r w:rsidR="005925F0" w:rsidRPr="005925F0">
        <w:rPr>
          <w:sz w:val="24"/>
          <w:szCs w:val="24"/>
        </w:rPr>
        <w:t xml:space="preserve"> период с 2</w:t>
      </w:r>
      <w:r w:rsidR="005925F0">
        <w:rPr>
          <w:sz w:val="24"/>
          <w:szCs w:val="24"/>
        </w:rPr>
        <w:t>2</w:t>
      </w:r>
      <w:r w:rsidR="005925F0" w:rsidRPr="005925F0">
        <w:rPr>
          <w:sz w:val="24"/>
          <w:szCs w:val="24"/>
        </w:rPr>
        <w:t xml:space="preserve"> сентября по 2</w:t>
      </w:r>
      <w:r w:rsidR="005925F0">
        <w:rPr>
          <w:sz w:val="24"/>
          <w:szCs w:val="24"/>
        </w:rPr>
        <w:t>4</w:t>
      </w:r>
      <w:r w:rsidR="005925F0" w:rsidRPr="005925F0">
        <w:rPr>
          <w:sz w:val="24"/>
          <w:szCs w:val="24"/>
        </w:rPr>
        <w:t xml:space="preserve"> октября 202</w:t>
      </w:r>
      <w:r w:rsidR="005925F0">
        <w:rPr>
          <w:sz w:val="24"/>
          <w:szCs w:val="24"/>
        </w:rPr>
        <w:t>5 года</w:t>
      </w:r>
      <w:r w:rsidR="005925F0" w:rsidRPr="005925F0">
        <w:rPr>
          <w:sz w:val="24"/>
          <w:szCs w:val="24"/>
        </w:rPr>
        <w:t xml:space="preserve"> </w:t>
      </w:r>
      <w:r w:rsidRPr="003506A7">
        <w:rPr>
          <w:sz w:val="24"/>
          <w:szCs w:val="24"/>
        </w:rPr>
        <w:t>на территории город</w:t>
      </w:r>
      <w:r>
        <w:rPr>
          <w:sz w:val="24"/>
          <w:szCs w:val="24"/>
        </w:rPr>
        <w:t>а</w:t>
      </w:r>
      <w:r w:rsidRPr="003506A7">
        <w:rPr>
          <w:sz w:val="24"/>
          <w:szCs w:val="24"/>
        </w:rPr>
        <w:t xml:space="preserve"> Няган</w:t>
      </w:r>
      <w:r>
        <w:rPr>
          <w:sz w:val="24"/>
          <w:szCs w:val="24"/>
        </w:rPr>
        <w:t xml:space="preserve">и был организован и проведен </w:t>
      </w:r>
      <w:r w:rsidRPr="006D3614">
        <w:rPr>
          <w:sz w:val="24"/>
          <w:szCs w:val="24"/>
        </w:rPr>
        <w:t>школьный этап Всероссийской олимпиады</w:t>
      </w:r>
      <w:r w:rsidRPr="003506A7">
        <w:rPr>
          <w:sz w:val="24"/>
          <w:szCs w:val="24"/>
        </w:rPr>
        <w:t xml:space="preserve"> </w:t>
      </w:r>
      <w:r w:rsidRPr="00E96122">
        <w:rPr>
          <w:sz w:val="24"/>
          <w:szCs w:val="24"/>
        </w:rPr>
        <w:t>школьников по 21 общеобразовательному</w:t>
      </w:r>
      <w:r w:rsidRPr="003506A7">
        <w:rPr>
          <w:sz w:val="24"/>
          <w:szCs w:val="24"/>
        </w:rPr>
        <w:t xml:space="preserve"> предмет</w:t>
      </w:r>
      <w:r>
        <w:rPr>
          <w:sz w:val="24"/>
          <w:szCs w:val="24"/>
        </w:rPr>
        <w:t>у</w:t>
      </w:r>
      <w:r w:rsidRPr="003506A7">
        <w:rPr>
          <w:sz w:val="24"/>
          <w:szCs w:val="24"/>
        </w:rPr>
        <w:t xml:space="preserve"> среди </w:t>
      </w:r>
      <w:r>
        <w:rPr>
          <w:sz w:val="24"/>
          <w:szCs w:val="24"/>
        </w:rPr>
        <w:t>об</w:t>
      </w:r>
      <w:r w:rsidRPr="003506A7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3506A7">
        <w:rPr>
          <w:sz w:val="24"/>
          <w:szCs w:val="24"/>
        </w:rPr>
        <w:t xml:space="preserve">щихся </w:t>
      </w:r>
      <w:r w:rsidR="005925F0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Pr="003506A7">
        <w:rPr>
          <w:sz w:val="24"/>
          <w:szCs w:val="24"/>
        </w:rPr>
        <w:t>11 классов</w:t>
      </w:r>
      <w:r w:rsidR="005925F0">
        <w:rPr>
          <w:sz w:val="24"/>
          <w:szCs w:val="24"/>
        </w:rPr>
        <w:t xml:space="preserve"> </w:t>
      </w:r>
      <w:r w:rsidR="005925F0" w:rsidRPr="005925F0">
        <w:rPr>
          <w:sz w:val="24"/>
          <w:szCs w:val="24"/>
        </w:rPr>
        <w:t>(по русскому языку и математике - для 4-11 классов)</w:t>
      </w:r>
      <w:r w:rsidRPr="003506A7">
        <w:rPr>
          <w:sz w:val="24"/>
          <w:szCs w:val="24"/>
        </w:rPr>
        <w:t xml:space="preserve"> во всех общеобразовательных </w:t>
      </w:r>
      <w:r>
        <w:rPr>
          <w:sz w:val="24"/>
          <w:szCs w:val="24"/>
        </w:rPr>
        <w:t>организациях города по единым заданиям</w:t>
      </w:r>
      <w:r w:rsidR="005925F0">
        <w:rPr>
          <w:sz w:val="24"/>
          <w:szCs w:val="24"/>
        </w:rPr>
        <w:t>,</w:t>
      </w:r>
      <w:r w:rsidRPr="003506A7">
        <w:rPr>
          <w:sz w:val="24"/>
          <w:szCs w:val="24"/>
        </w:rPr>
        <w:t xml:space="preserve"> </w:t>
      </w:r>
      <w:r w:rsidR="005925F0">
        <w:rPr>
          <w:sz w:val="24"/>
          <w:szCs w:val="24"/>
        </w:rPr>
        <w:t>из них п</w:t>
      </w:r>
      <w:r>
        <w:rPr>
          <w:sz w:val="24"/>
          <w:szCs w:val="24"/>
        </w:rPr>
        <w:t>о 1</w:t>
      </w:r>
      <w:r w:rsidR="005925F0">
        <w:rPr>
          <w:sz w:val="24"/>
          <w:szCs w:val="24"/>
        </w:rPr>
        <w:t>5</w:t>
      </w:r>
      <w:r>
        <w:rPr>
          <w:sz w:val="24"/>
          <w:szCs w:val="24"/>
        </w:rPr>
        <w:t xml:space="preserve"> предметам, разработанным</w:t>
      </w:r>
      <w:r w:rsidRPr="003506A7">
        <w:rPr>
          <w:sz w:val="24"/>
          <w:szCs w:val="24"/>
        </w:rPr>
        <w:t xml:space="preserve"> муниципальными предметно-</w:t>
      </w:r>
      <w:r>
        <w:rPr>
          <w:sz w:val="24"/>
          <w:szCs w:val="24"/>
        </w:rPr>
        <w:t>методическими комиссиями и 6 предметам (</w:t>
      </w:r>
      <w:r w:rsidRPr="00000393">
        <w:rPr>
          <w:sz w:val="24"/>
          <w:szCs w:val="24"/>
        </w:rPr>
        <w:t>биология</w:t>
      </w:r>
      <w:proofErr w:type="gramEnd"/>
      <w:r w:rsidRPr="00000393">
        <w:rPr>
          <w:sz w:val="24"/>
          <w:szCs w:val="24"/>
        </w:rPr>
        <w:t>, физика, химия, астрономия, информатика и математика) на платформе</w:t>
      </w:r>
      <w:r>
        <w:rPr>
          <w:sz w:val="24"/>
          <w:szCs w:val="24"/>
        </w:rPr>
        <w:t xml:space="preserve"> «Сириус».</w:t>
      </w:r>
      <w:r w:rsidRPr="003506A7">
        <w:rPr>
          <w:sz w:val="24"/>
          <w:szCs w:val="24"/>
        </w:rPr>
        <w:t xml:space="preserve"> </w:t>
      </w:r>
    </w:p>
    <w:p w:rsidR="005925F0" w:rsidRDefault="005925F0" w:rsidP="005925F0">
      <w:pPr>
        <w:spacing w:line="240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5925F0">
        <w:rPr>
          <w:sz w:val="24"/>
          <w:szCs w:val="24"/>
        </w:rPr>
        <w:t xml:space="preserve">риказом </w:t>
      </w:r>
      <w:proofErr w:type="spellStart"/>
      <w:r w:rsidRPr="005925F0">
        <w:rPr>
          <w:sz w:val="24"/>
          <w:szCs w:val="24"/>
        </w:rPr>
        <w:t>Минпросвещения</w:t>
      </w:r>
      <w:proofErr w:type="spellEnd"/>
      <w:r w:rsidRPr="005925F0">
        <w:rPr>
          <w:sz w:val="24"/>
          <w:szCs w:val="24"/>
        </w:rPr>
        <w:t xml:space="preserve"> России от 18 февраля 2025 г. № 121</w:t>
      </w:r>
      <w:r>
        <w:rPr>
          <w:sz w:val="24"/>
          <w:szCs w:val="24"/>
        </w:rPr>
        <w:t xml:space="preserve"> </w:t>
      </w:r>
      <w:r w:rsidRPr="005925F0">
        <w:rPr>
          <w:sz w:val="24"/>
          <w:szCs w:val="24"/>
        </w:rPr>
        <w:t>«О внесении изменений в приказ Министерства просвещения Российской</w:t>
      </w:r>
      <w:r>
        <w:rPr>
          <w:sz w:val="24"/>
          <w:szCs w:val="24"/>
        </w:rPr>
        <w:t xml:space="preserve"> </w:t>
      </w:r>
      <w:r w:rsidRPr="005925F0">
        <w:rPr>
          <w:sz w:val="24"/>
          <w:szCs w:val="24"/>
        </w:rPr>
        <w:t>Федерации от 27 ноября 2020 г. № 678 «Об утверждении Порядка проведения</w:t>
      </w:r>
      <w:r>
        <w:rPr>
          <w:sz w:val="24"/>
          <w:szCs w:val="24"/>
        </w:rPr>
        <w:t xml:space="preserve"> </w:t>
      </w:r>
      <w:r w:rsidRPr="005925F0">
        <w:rPr>
          <w:sz w:val="24"/>
          <w:szCs w:val="24"/>
        </w:rPr>
        <w:t>всероссийской олимпиады школьников»» внесены изменения в Порядок, в соответствии</w:t>
      </w:r>
      <w:r>
        <w:rPr>
          <w:sz w:val="24"/>
          <w:szCs w:val="24"/>
        </w:rPr>
        <w:t xml:space="preserve"> </w:t>
      </w:r>
      <w:r w:rsidRPr="005925F0">
        <w:rPr>
          <w:sz w:val="24"/>
          <w:szCs w:val="24"/>
        </w:rPr>
        <w:t xml:space="preserve">с которыми олимпиада по предмету «Информатика» </w:t>
      </w:r>
      <w:r>
        <w:rPr>
          <w:sz w:val="24"/>
          <w:szCs w:val="24"/>
        </w:rPr>
        <w:t>проводилась</w:t>
      </w:r>
      <w:r w:rsidRPr="005925F0">
        <w:rPr>
          <w:sz w:val="24"/>
          <w:szCs w:val="24"/>
        </w:rPr>
        <w:t xml:space="preserve"> по четырем</w:t>
      </w:r>
      <w:r>
        <w:rPr>
          <w:sz w:val="24"/>
          <w:szCs w:val="24"/>
        </w:rPr>
        <w:t xml:space="preserve"> </w:t>
      </w:r>
      <w:r w:rsidRPr="005925F0">
        <w:rPr>
          <w:sz w:val="24"/>
          <w:szCs w:val="24"/>
        </w:rPr>
        <w:t xml:space="preserve">профилям: </w:t>
      </w:r>
      <w:proofErr w:type="gramStart"/>
      <w:r w:rsidRPr="005925F0">
        <w:rPr>
          <w:sz w:val="24"/>
          <w:szCs w:val="24"/>
        </w:rPr>
        <w:t>«Программирование», «Искусственный интеллект», «Информационная</w:t>
      </w:r>
      <w:r>
        <w:rPr>
          <w:sz w:val="24"/>
          <w:szCs w:val="24"/>
        </w:rPr>
        <w:t xml:space="preserve"> </w:t>
      </w:r>
      <w:r w:rsidRPr="005925F0">
        <w:rPr>
          <w:sz w:val="24"/>
          <w:szCs w:val="24"/>
        </w:rPr>
        <w:t>безопасность» и «Робототехника», а по предмету «Труд (технология») по двум</w:t>
      </w:r>
      <w:r>
        <w:rPr>
          <w:sz w:val="24"/>
          <w:szCs w:val="24"/>
        </w:rPr>
        <w:t xml:space="preserve"> </w:t>
      </w:r>
      <w:r w:rsidRPr="005925F0">
        <w:rPr>
          <w:sz w:val="24"/>
          <w:szCs w:val="24"/>
        </w:rPr>
        <w:t>профилям:</w:t>
      </w:r>
      <w:proofErr w:type="gramEnd"/>
      <w:r w:rsidRPr="005925F0">
        <w:rPr>
          <w:sz w:val="24"/>
          <w:szCs w:val="24"/>
        </w:rPr>
        <w:t xml:space="preserve"> «Культура дома, дизайн и технология» и «Техника, технология</w:t>
      </w:r>
      <w:r>
        <w:rPr>
          <w:sz w:val="24"/>
          <w:szCs w:val="24"/>
        </w:rPr>
        <w:t xml:space="preserve"> </w:t>
      </w:r>
      <w:r w:rsidRPr="005925F0">
        <w:rPr>
          <w:sz w:val="24"/>
          <w:szCs w:val="24"/>
        </w:rPr>
        <w:t>и техническое творчество».</w:t>
      </w:r>
    </w:p>
    <w:p w:rsidR="005925F0" w:rsidRDefault="00E24395" w:rsidP="00E24395">
      <w:pPr>
        <w:spacing w:line="240" w:lineRule="auto"/>
        <w:ind w:right="141" w:firstLine="567"/>
        <w:jc w:val="both"/>
        <w:rPr>
          <w:sz w:val="24"/>
          <w:szCs w:val="24"/>
        </w:rPr>
      </w:pPr>
      <w:r w:rsidRPr="009D484C">
        <w:rPr>
          <w:sz w:val="24"/>
          <w:szCs w:val="24"/>
        </w:rPr>
        <w:t xml:space="preserve">Впервые </w:t>
      </w:r>
      <w:r w:rsidR="005925F0">
        <w:rPr>
          <w:sz w:val="24"/>
          <w:szCs w:val="24"/>
        </w:rPr>
        <w:t xml:space="preserve">на территории города Нягани была </w:t>
      </w:r>
      <w:r w:rsidRPr="009D484C">
        <w:rPr>
          <w:sz w:val="24"/>
          <w:szCs w:val="24"/>
        </w:rPr>
        <w:t xml:space="preserve">организована олимпиада по </w:t>
      </w:r>
      <w:r w:rsidR="005925F0">
        <w:rPr>
          <w:sz w:val="24"/>
          <w:szCs w:val="24"/>
        </w:rPr>
        <w:t>китайскому языку, в которой участвовало 9 участников из 4-х общеобразовательных организаций города Нягани.</w:t>
      </w:r>
    </w:p>
    <w:p w:rsidR="005925F0" w:rsidRDefault="005925F0" w:rsidP="00E24395">
      <w:pPr>
        <w:spacing w:line="240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отсутствием заявок на участие, Олимпиада не проводилась по следующим предметам: </w:t>
      </w:r>
      <w:r w:rsidR="00E24395" w:rsidRPr="009D484C">
        <w:rPr>
          <w:sz w:val="24"/>
          <w:szCs w:val="24"/>
        </w:rPr>
        <w:t>французск</w:t>
      </w:r>
      <w:r>
        <w:rPr>
          <w:sz w:val="24"/>
          <w:szCs w:val="24"/>
        </w:rPr>
        <w:t>ий</w:t>
      </w:r>
      <w:r w:rsidR="00E24395" w:rsidRPr="009D484C">
        <w:rPr>
          <w:sz w:val="24"/>
          <w:szCs w:val="24"/>
        </w:rPr>
        <w:t xml:space="preserve"> язык</w:t>
      </w:r>
      <w:r>
        <w:rPr>
          <w:sz w:val="24"/>
          <w:szCs w:val="24"/>
        </w:rPr>
        <w:t xml:space="preserve">, немецкий язык и итальянский язык. </w:t>
      </w:r>
    </w:p>
    <w:p w:rsidR="00E24395" w:rsidRPr="003506A7" w:rsidRDefault="005925F0" w:rsidP="00E24395">
      <w:pPr>
        <w:spacing w:line="240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График проведения О</w:t>
      </w:r>
      <w:r w:rsidR="00E24395" w:rsidRPr="003506A7">
        <w:rPr>
          <w:sz w:val="24"/>
          <w:szCs w:val="24"/>
        </w:rPr>
        <w:t>лимпиад позволил школьникам принять участие по нескольким п</w:t>
      </w:r>
      <w:r>
        <w:rPr>
          <w:sz w:val="24"/>
          <w:szCs w:val="24"/>
        </w:rPr>
        <w:t>редметам. Всего в данном этапе О</w:t>
      </w:r>
      <w:r w:rsidR="00E24395" w:rsidRPr="003506A7">
        <w:rPr>
          <w:sz w:val="24"/>
          <w:szCs w:val="24"/>
        </w:rPr>
        <w:t>лимпиады было:</w:t>
      </w:r>
    </w:p>
    <w:p w:rsidR="00E24395" w:rsidRDefault="00E24395" w:rsidP="00E24395">
      <w:pPr>
        <w:spacing w:line="240" w:lineRule="auto"/>
        <w:ind w:right="141" w:firstLine="567"/>
        <w:jc w:val="both"/>
        <w:rPr>
          <w:sz w:val="24"/>
          <w:szCs w:val="24"/>
        </w:rPr>
      </w:pPr>
      <w:r w:rsidRPr="00F94334">
        <w:rPr>
          <w:sz w:val="24"/>
          <w:szCs w:val="24"/>
        </w:rPr>
        <w:t xml:space="preserve">- принято </w:t>
      </w:r>
      <w:r w:rsidR="00250006">
        <w:rPr>
          <w:sz w:val="24"/>
          <w:szCs w:val="24"/>
        </w:rPr>
        <w:t>26</w:t>
      </w:r>
      <w:r w:rsidR="00F5329F">
        <w:rPr>
          <w:sz w:val="24"/>
          <w:szCs w:val="24"/>
        </w:rPr>
        <w:t>87</w:t>
      </w:r>
      <w:r w:rsidRPr="00F94334">
        <w:rPr>
          <w:sz w:val="24"/>
          <w:szCs w:val="24"/>
        </w:rPr>
        <w:t xml:space="preserve"> заявлени</w:t>
      </w:r>
      <w:r w:rsidR="00250006">
        <w:rPr>
          <w:sz w:val="24"/>
          <w:szCs w:val="24"/>
        </w:rPr>
        <w:t>й</w:t>
      </w:r>
      <w:r w:rsidRPr="003A7B55">
        <w:rPr>
          <w:sz w:val="24"/>
          <w:szCs w:val="24"/>
        </w:rPr>
        <w:t xml:space="preserve"> от родителей (законных представителей) обучающихся 4-11 классов; </w:t>
      </w:r>
    </w:p>
    <w:p w:rsidR="00E24395" w:rsidRPr="003506A7" w:rsidRDefault="00E24395" w:rsidP="00E24395">
      <w:pPr>
        <w:spacing w:line="240" w:lineRule="auto"/>
        <w:ind w:right="141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3506A7">
        <w:rPr>
          <w:sz w:val="24"/>
          <w:szCs w:val="24"/>
        </w:rPr>
        <w:t xml:space="preserve">зарегистрировано </w:t>
      </w:r>
      <w:r w:rsidRPr="00250006">
        <w:rPr>
          <w:sz w:val="24"/>
          <w:szCs w:val="24"/>
        </w:rPr>
        <w:t>5</w:t>
      </w:r>
      <w:r w:rsidR="00250006" w:rsidRPr="00250006">
        <w:rPr>
          <w:sz w:val="24"/>
          <w:szCs w:val="24"/>
        </w:rPr>
        <w:t>00</w:t>
      </w:r>
      <w:r w:rsidR="00525F94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3506A7">
        <w:rPr>
          <w:sz w:val="24"/>
          <w:szCs w:val="24"/>
        </w:rPr>
        <w:t>участник</w:t>
      </w:r>
      <w:r>
        <w:rPr>
          <w:sz w:val="24"/>
          <w:szCs w:val="24"/>
        </w:rPr>
        <w:t>ов</w:t>
      </w:r>
      <w:r w:rsidRPr="003506A7">
        <w:rPr>
          <w:sz w:val="24"/>
          <w:szCs w:val="24"/>
        </w:rPr>
        <w:t xml:space="preserve"> в разрезе всех общео</w:t>
      </w:r>
      <w:r>
        <w:rPr>
          <w:sz w:val="24"/>
          <w:szCs w:val="24"/>
        </w:rPr>
        <w:t>бразовательных предметов (в 202</w:t>
      </w:r>
      <w:r w:rsidR="00250006">
        <w:rPr>
          <w:sz w:val="24"/>
          <w:szCs w:val="24"/>
        </w:rPr>
        <w:t>4</w:t>
      </w:r>
      <w:r w:rsidRPr="003506A7">
        <w:rPr>
          <w:sz w:val="24"/>
          <w:szCs w:val="24"/>
        </w:rPr>
        <w:t xml:space="preserve"> году – </w:t>
      </w:r>
      <w:r w:rsidR="005925F0">
        <w:rPr>
          <w:sz w:val="24"/>
          <w:szCs w:val="24"/>
        </w:rPr>
        <w:t>5713</w:t>
      </w:r>
      <w:r w:rsidRPr="003506A7">
        <w:rPr>
          <w:sz w:val="24"/>
          <w:szCs w:val="24"/>
        </w:rPr>
        <w:t xml:space="preserve"> участников, отмечено </w:t>
      </w:r>
      <w:r>
        <w:rPr>
          <w:sz w:val="24"/>
          <w:szCs w:val="24"/>
        </w:rPr>
        <w:t>понижение</w:t>
      </w:r>
      <w:r w:rsidRPr="003506A7">
        <w:rPr>
          <w:sz w:val="24"/>
          <w:szCs w:val="24"/>
        </w:rPr>
        <w:t xml:space="preserve"> данного показателя по </w:t>
      </w:r>
      <w:r>
        <w:rPr>
          <w:sz w:val="24"/>
          <w:szCs w:val="24"/>
        </w:rPr>
        <w:t xml:space="preserve">сравнению с прошлым годом </w:t>
      </w:r>
      <w:r w:rsidR="006B6F86">
        <w:rPr>
          <w:sz w:val="24"/>
          <w:szCs w:val="24"/>
        </w:rPr>
        <w:t xml:space="preserve">на </w:t>
      </w:r>
      <w:r w:rsidR="00250006" w:rsidRPr="00250006">
        <w:rPr>
          <w:sz w:val="24"/>
          <w:szCs w:val="24"/>
        </w:rPr>
        <w:t>705</w:t>
      </w:r>
      <w:r w:rsidRPr="00250006">
        <w:rPr>
          <w:sz w:val="24"/>
          <w:szCs w:val="24"/>
        </w:rPr>
        <w:t xml:space="preserve"> </w:t>
      </w:r>
      <w:r w:rsidR="00756D8A" w:rsidRPr="00250006">
        <w:rPr>
          <w:sz w:val="24"/>
          <w:szCs w:val="24"/>
        </w:rPr>
        <w:t>участий (</w:t>
      </w:r>
      <w:r w:rsidR="00250006" w:rsidRPr="00250006">
        <w:rPr>
          <w:sz w:val="24"/>
          <w:szCs w:val="24"/>
        </w:rPr>
        <w:t>12,36</w:t>
      </w:r>
      <w:r w:rsidRPr="00250006">
        <w:rPr>
          <w:sz w:val="24"/>
          <w:szCs w:val="24"/>
        </w:rPr>
        <w:t>%).</w:t>
      </w:r>
      <w:proofErr w:type="gramEnd"/>
    </w:p>
    <w:p w:rsidR="00E24395" w:rsidRPr="003506A7" w:rsidRDefault="00E24395" w:rsidP="00E24395">
      <w:pPr>
        <w:spacing w:line="240" w:lineRule="auto"/>
        <w:ind w:right="141" w:firstLine="567"/>
        <w:jc w:val="both"/>
        <w:rPr>
          <w:sz w:val="24"/>
          <w:szCs w:val="24"/>
        </w:rPr>
      </w:pPr>
      <w:r w:rsidRPr="003506A7">
        <w:rPr>
          <w:sz w:val="24"/>
          <w:szCs w:val="24"/>
        </w:rPr>
        <w:t xml:space="preserve">Школьный этап был проведен на базе </w:t>
      </w:r>
      <w:r w:rsidR="00031523">
        <w:rPr>
          <w:sz w:val="24"/>
          <w:szCs w:val="24"/>
        </w:rPr>
        <w:t>6</w:t>
      </w:r>
      <w:r w:rsidRPr="003506A7">
        <w:rPr>
          <w:sz w:val="24"/>
          <w:szCs w:val="24"/>
        </w:rPr>
        <w:t xml:space="preserve">- общеобразовательных организаций -  олимпиадных площадках (пунктах проведения Олимпиады).  </w:t>
      </w:r>
    </w:p>
    <w:p w:rsidR="005925F0" w:rsidRDefault="005925F0" w:rsidP="00E24395">
      <w:pPr>
        <w:spacing w:line="240" w:lineRule="auto"/>
        <w:ind w:right="141" w:firstLine="284"/>
        <w:jc w:val="center"/>
        <w:rPr>
          <w:b/>
          <w:sz w:val="24"/>
          <w:szCs w:val="24"/>
        </w:rPr>
      </w:pPr>
    </w:p>
    <w:p w:rsidR="00C4755E" w:rsidRDefault="00C4755E" w:rsidP="00E24395">
      <w:pPr>
        <w:spacing w:line="240" w:lineRule="auto"/>
        <w:ind w:right="141" w:firstLine="284"/>
        <w:jc w:val="center"/>
        <w:rPr>
          <w:b/>
          <w:sz w:val="24"/>
          <w:szCs w:val="24"/>
        </w:rPr>
      </w:pPr>
    </w:p>
    <w:p w:rsidR="00C4755E" w:rsidRDefault="00C4755E" w:rsidP="00E24395">
      <w:pPr>
        <w:spacing w:line="240" w:lineRule="auto"/>
        <w:ind w:right="141" w:firstLine="284"/>
        <w:jc w:val="center"/>
        <w:rPr>
          <w:b/>
          <w:sz w:val="24"/>
          <w:szCs w:val="24"/>
        </w:rPr>
      </w:pPr>
    </w:p>
    <w:p w:rsidR="00C4755E" w:rsidRDefault="00C4755E" w:rsidP="00E24395">
      <w:pPr>
        <w:spacing w:line="240" w:lineRule="auto"/>
        <w:ind w:right="141" w:firstLine="284"/>
        <w:jc w:val="center"/>
        <w:rPr>
          <w:b/>
          <w:sz w:val="24"/>
          <w:szCs w:val="24"/>
        </w:rPr>
      </w:pPr>
    </w:p>
    <w:p w:rsidR="00C4755E" w:rsidRDefault="00C4755E" w:rsidP="00E24395">
      <w:pPr>
        <w:spacing w:line="240" w:lineRule="auto"/>
        <w:ind w:right="141" w:firstLine="284"/>
        <w:jc w:val="center"/>
        <w:rPr>
          <w:b/>
          <w:sz w:val="24"/>
          <w:szCs w:val="24"/>
        </w:rPr>
      </w:pPr>
    </w:p>
    <w:p w:rsidR="00C4755E" w:rsidRDefault="00C4755E" w:rsidP="00E24395">
      <w:pPr>
        <w:spacing w:line="240" w:lineRule="auto"/>
        <w:ind w:right="141" w:firstLine="284"/>
        <w:jc w:val="center"/>
        <w:rPr>
          <w:b/>
          <w:sz w:val="24"/>
          <w:szCs w:val="24"/>
        </w:rPr>
      </w:pPr>
    </w:p>
    <w:p w:rsidR="00C4755E" w:rsidRDefault="00C4755E" w:rsidP="00E24395">
      <w:pPr>
        <w:spacing w:line="240" w:lineRule="auto"/>
        <w:ind w:right="141" w:firstLine="284"/>
        <w:jc w:val="center"/>
        <w:rPr>
          <w:b/>
          <w:sz w:val="24"/>
          <w:szCs w:val="24"/>
        </w:rPr>
      </w:pPr>
    </w:p>
    <w:p w:rsidR="00C4755E" w:rsidRDefault="00C4755E" w:rsidP="00E24395">
      <w:pPr>
        <w:spacing w:line="240" w:lineRule="auto"/>
        <w:ind w:right="141" w:firstLine="284"/>
        <w:jc w:val="center"/>
        <w:rPr>
          <w:b/>
          <w:sz w:val="24"/>
          <w:szCs w:val="24"/>
        </w:rPr>
      </w:pPr>
    </w:p>
    <w:p w:rsidR="00C4755E" w:rsidRDefault="00C4755E" w:rsidP="00E24395">
      <w:pPr>
        <w:spacing w:line="240" w:lineRule="auto"/>
        <w:ind w:right="141" w:firstLine="284"/>
        <w:jc w:val="center"/>
        <w:rPr>
          <w:b/>
          <w:sz w:val="24"/>
          <w:szCs w:val="24"/>
        </w:rPr>
      </w:pPr>
    </w:p>
    <w:p w:rsidR="00E24395" w:rsidRDefault="00D12E79" w:rsidP="00E24395">
      <w:pPr>
        <w:spacing w:line="240" w:lineRule="auto"/>
        <w:ind w:right="141"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</w:t>
      </w:r>
      <w:r w:rsidR="00E24395" w:rsidRPr="003506A7">
        <w:rPr>
          <w:b/>
          <w:sz w:val="24"/>
          <w:szCs w:val="24"/>
        </w:rPr>
        <w:t xml:space="preserve"> Предметный охват в ходе школьного этапа всероссийской олимпиады школьников </w:t>
      </w:r>
      <w:r w:rsidR="00E24395" w:rsidRPr="003506A7">
        <w:rPr>
          <w:b/>
          <w:sz w:val="24"/>
          <w:szCs w:val="24"/>
        </w:rPr>
        <w:br/>
      </w:r>
      <w:r w:rsidR="005925F0">
        <w:rPr>
          <w:b/>
          <w:sz w:val="24"/>
          <w:szCs w:val="24"/>
        </w:rPr>
        <w:t xml:space="preserve">в </w:t>
      </w:r>
      <w:r w:rsidR="00E24395" w:rsidRPr="003506A7">
        <w:rPr>
          <w:b/>
          <w:sz w:val="24"/>
          <w:szCs w:val="24"/>
        </w:rPr>
        <w:t>202</w:t>
      </w:r>
      <w:r w:rsidR="005925F0">
        <w:rPr>
          <w:b/>
          <w:sz w:val="24"/>
          <w:szCs w:val="24"/>
        </w:rPr>
        <w:t>5</w:t>
      </w:r>
      <w:r w:rsidR="00E24395" w:rsidRPr="003506A7">
        <w:rPr>
          <w:b/>
          <w:sz w:val="24"/>
          <w:szCs w:val="24"/>
        </w:rPr>
        <w:t>-202</w:t>
      </w:r>
      <w:r w:rsidR="005925F0">
        <w:rPr>
          <w:b/>
          <w:sz w:val="24"/>
          <w:szCs w:val="24"/>
        </w:rPr>
        <w:t>6</w:t>
      </w:r>
      <w:r w:rsidR="00E24395" w:rsidRPr="003506A7">
        <w:rPr>
          <w:b/>
          <w:sz w:val="24"/>
          <w:szCs w:val="24"/>
        </w:rPr>
        <w:t xml:space="preserve"> учебно</w:t>
      </w:r>
      <w:r w:rsidR="005925F0">
        <w:rPr>
          <w:b/>
          <w:sz w:val="24"/>
          <w:szCs w:val="24"/>
        </w:rPr>
        <w:t>м</w:t>
      </w:r>
      <w:r w:rsidR="00E24395" w:rsidRPr="003506A7">
        <w:rPr>
          <w:b/>
          <w:sz w:val="24"/>
          <w:szCs w:val="24"/>
        </w:rPr>
        <w:t xml:space="preserve"> год</w:t>
      </w:r>
      <w:r w:rsidR="005925F0">
        <w:rPr>
          <w:b/>
          <w:sz w:val="24"/>
          <w:szCs w:val="24"/>
        </w:rPr>
        <w:t>у</w:t>
      </w:r>
      <w:r w:rsidR="00E24395" w:rsidRPr="003506A7">
        <w:rPr>
          <w:b/>
          <w:sz w:val="24"/>
          <w:szCs w:val="24"/>
        </w:rPr>
        <w:t xml:space="preserve"> в разрезе </w:t>
      </w:r>
      <w:r w:rsidR="00E24395">
        <w:rPr>
          <w:b/>
          <w:sz w:val="24"/>
          <w:szCs w:val="24"/>
        </w:rPr>
        <w:t>общеобразовательных организаций</w:t>
      </w:r>
    </w:p>
    <w:p w:rsidR="005925F0" w:rsidRPr="004D59EA" w:rsidRDefault="005925F0" w:rsidP="00E24395">
      <w:pPr>
        <w:spacing w:line="240" w:lineRule="auto"/>
        <w:ind w:right="141" w:firstLine="284"/>
        <w:jc w:val="center"/>
        <w:rPr>
          <w:b/>
          <w:sz w:val="24"/>
          <w:szCs w:val="24"/>
        </w:rPr>
      </w:pPr>
    </w:p>
    <w:tbl>
      <w:tblPr>
        <w:tblStyle w:val="a6"/>
        <w:tblW w:w="107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8"/>
        <w:gridCol w:w="3042"/>
        <w:gridCol w:w="2306"/>
        <w:gridCol w:w="2177"/>
        <w:gridCol w:w="2500"/>
      </w:tblGrid>
      <w:tr w:rsidR="005925F0" w:rsidRPr="003506A7" w:rsidTr="00AA4D92">
        <w:tc>
          <w:tcPr>
            <w:tcW w:w="748" w:type="dxa"/>
            <w:vAlign w:val="center"/>
          </w:tcPr>
          <w:p w:rsidR="005925F0" w:rsidRPr="005925F0" w:rsidRDefault="005925F0" w:rsidP="005925F0">
            <w:pPr>
              <w:ind w:right="141"/>
              <w:jc w:val="center"/>
              <w:rPr>
                <w:b/>
                <w:sz w:val="22"/>
                <w:szCs w:val="22"/>
              </w:rPr>
            </w:pPr>
            <w:r w:rsidRPr="005925F0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5925F0">
              <w:rPr>
                <w:b/>
                <w:sz w:val="22"/>
                <w:szCs w:val="22"/>
              </w:rPr>
              <w:t>п</w:t>
            </w:r>
            <w:proofErr w:type="gramEnd"/>
            <w:r w:rsidRPr="005925F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042" w:type="dxa"/>
            <w:vAlign w:val="center"/>
          </w:tcPr>
          <w:p w:rsidR="005925F0" w:rsidRPr="005925F0" w:rsidRDefault="005925F0" w:rsidP="005925F0">
            <w:pPr>
              <w:ind w:right="141"/>
              <w:jc w:val="center"/>
              <w:rPr>
                <w:b/>
                <w:sz w:val="22"/>
                <w:szCs w:val="22"/>
              </w:rPr>
            </w:pPr>
            <w:r w:rsidRPr="005925F0">
              <w:rPr>
                <w:b/>
                <w:sz w:val="22"/>
                <w:szCs w:val="22"/>
              </w:rPr>
              <w:t>Наименование  общеобразовательной организации</w:t>
            </w:r>
          </w:p>
        </w:tc>
        <w:tc>
          <w:tcPr>
            <w:tcW w:w="2306" w:type="dxa"/>
            <w:vAlign w:val="center"/>
          </w:tcPr>
          <w:p w:rsidR="008A2E46" w:rsidRDefault="005925F0" w:rsidP="005925F0">
            <w:pPr>
              <w:ind w:right="141"/>
              <w:jc w:val="center"/>
              <w:rPr>
                <w:b/>
                <w:sz w:val="22"/>
                <w:szCs w:val="22"/>
              </w:rPr>
            </w:pPr>
            <w:r w:rsidRPr="005925F0">
              <w:rPr>
                <w:b/>
                <w:sz w:val="22"/>
                <w:szCs w:val="22"/>
              </w:rPr>
              <w:t>Количество предметов</w:t>
            </w:r>
            <w:r w:rsidR="008A2E46">
              <w:rPr>
                <w:b/>
                <w:sz w:val="22"/>
                <w:szCs w:val="22"/>
              </w:rPr>
              <w:t>/</w:t>
            </w:r>
          </w:p>
          <w:p w:rsidR="005925F0" w:rsidRPr="005925F0" w:rsidRDefault="008A2E46" w:rsidP="005925F0">
            <w:pPr>
              <w:ind w:right="14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 участников/ кол-во уникальных детей</w:t>
            </w:r>
          </w:p>
        </w:tc>
        <w:tc>
          <w:tcPr>
            <w:tcW w:w="2177" w:type="dxa"/>
            <w:vAlign w:val="center"/>
          </w:tcPr>
          <w:p w:rsidR="005925F0" w:rsidRPr="005925F0" w:rsidRDefault="005925F0" w:rsidP="005925F0">
            <w:pPr>
              <w:ind w:right="141"/>
              <w:jc w:val="center"/>
              <w:rPr>
                <w:b/>
                <w:sz w:val="22"/>
                <w:szCs w:val="22"/>
              </w:rPr>
            </w:pPr>
            <w:r w:rsidRPr="005925F0">
              <w:rPr>
                <w:b/>
                <w:sz w:val="22"/>
                <w:szCs w:val="22"/>
              </w:rPr>
              <w:t>Доля</w:t>
            </w:r>
            <w:proofErr w:type="gramStart"/>
            <w:r w:rsidRPr="005925F0">
              <w:rPr>
                <w:b/>
                <w:sz w:val="22"/>
                <w:szCs w:val="22"/>
              </w:rPr>
              <w:t xml:space="preserve"> (%)</w:t>
            </w:r>
            <w:proofErr w:type="gramEnd"/>
          </w:p>
          <w:p w:rsidR="005925F0" w:rsidRPr="005925F0" w:rsidRDefault="005925F0" w:rsidP="005925F0">
            <w:pPr>
              <w:ind w:right="141"/>
              <w:jc w:val="center"/>
              <w:rPr>
                <w:b/>
                <w:sz w:val="22"/>
                <w:szCs w:val="22"/>
              </w:rPr>
            </w:pPr>
            <w:r w:rsidRPr="005925F0">
              <w:rPr>
                <w:b/>
                <w:sz w:val="22"/>
                <w:szCs w:val="22"/>
              </w:rPr>
              <w:t xml:space="preserve">участников, </w:t>
            </w:r>
          </w:p>
          <w:p w:rsidR="005925F0" w:rsidRPr="005925F0" w:rsidRDefault="005925F0" w:rsidP="005925F0">
            <w:pPr>
              <w:ind w:right="141"/>
              <w:jc w:val="center"/>
              <w:rPr>
                <w:b/>
                <w:sz w:val="22"/>
                <w:szCs w:val="22"/>
              </w:rPr>
            </w:pPr>
            <w:r w:rsidRPr="005925F0">
              <w:rPr>
                <w:b/>
                <w:sz w:val="22"/>
                <w:szCs w:val="22"/>
              </w:rPr>
              <w:t xml:space="preserve">от учащихся </w:t>
            </w:r>
          </w:p>
          <w:p w:rsidR="005925F0" w:rsidRPr="005925F0" w:rsidRDefault="005925F0" w:rsidP="005925F0">
            <w:pPr>
              <w:ind w:right="141"/>
              <w:jc w:val="center"/>
              <w:rPr>
                <w:b/>
                <w:sz w:val="22"/>
                <w:szCs w:val="22"/>
              </w:rPr>
            </w:pPr>
            <w:r w:rsidRPr="005925F0">
              <w:rPr>
                <w:b/>
                <w:sz w:val="22"/>
                <w:szCs w:val="22"/>
              </w:rPr>
              <w:t>с 4 по 11 классов</w:t>
            </w:r>
          </w:p>
        </w:tc>
        <w:tc>
          <w:tcPr>
            <w:tcW w:w="2500" w:type="dxa"/>
            <w:vAlign w:val="center"/>
          </w:tcPr>
          <w:p w:rsidR="005925F0" w:rsidRPr="005925F0" w:rsidRDefault="005925F0" w:rsidP="005925F0">
            <w:pPr>
              <w:ind w:right="141"/>
              <w:jc w:val="center"/>
              <w:rPr>
                <w:b/>
                <w:sz w:val="22"/>
                <w:szCs w:val="22"/>
              </w:rPr>
            </w:pPr>
            <w:r w:rsidRPr="005925F0">
              <w:rPr>
                <w:b/>
                <w:sz w:val="22"/>
                <w:szCs w:val="22"/>
              </w:rPr>
              <w:t>Примечание</w:t>
            </w:r>
          </w:p>
        </w:tc>
      </w:tr>
      <w:tr w:rsidR="005925F0" w:rsidRPr="003506A7" w:rsidTr="008A2E46">
        <w:tc>
          <w:tcPr>
            <w:tcW w:w="748" w:type="dxa"/>
            <w:vAlign w:val="center"/>
          </w:tcPr>
          <w:p w:rsidR="005925F0" w:rsidRPr="003506A7" w:rsidRDefault="005925F0" w:rsidP="00E24395">
            <w:pPr>
              <w:pStyle w:val="ab"/>
              <w:numPr>
                <w:ilvl w:val="0"/>
                <w:numId w:val="1"/>
              </w:numPr>
              <w:ind w:left="0" w:right="14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  <w:vAlign w:val="center"/>
          </w:tcPr>
          <w:p w:rsidR="005925F0" w:rsidRPr="000D3905" w:rsidRDefault="005925F0" w:rsidP="008A2E46">
            <w:pPr>
              <w:ind w:right="141"/>
              <w:jc w:val="center"/>
              <w:rPr>
                <w:color w:val="000000"/>
                <w:sz w:val="22"/>
                <w:szCs w:val="22"/>
              </w:rPr>
            </w:pPr>
            <w:r w:rsidRPr="000D3905">
              <w:rPr>
                <w:color w:val="000000"/>
                <w:sz w:val="22"/>
                <w:szCs w:val="22"/>
              </w:rPr>
              <w:t>Муниципальное автономное общеобразовательное учреждение города Нягани «Средняя общеобразовательная школа № 1»</w:t>
            </w:r>
          </w:p>
        </w:tc>
        <w:tc>
          <w:tcPr>
            <w:tcW w:w="2306" w:type="dxa"/>
            <w:vAlign w:val="center"/>
          </w:tcPr>
          <w:p w:rsidR="00AA4D92" w:rsidRDefault="005925F0" w:rsidP="008A2E46">
            <w:pPr>
              <w:ind w:right="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0D3905">
              <w:rPr>
                <w:color w:val="000000"/>
                <w:sz w:val="22"/>
                <w:szCs w:val="22"/>
              </w:rPr>
              <w:t xml:space="preserve">о </w:t>
            </w:r>
            <w:r>
              <w:rPr>
                <w:color w:val="000000"/>
                <w:sz w:val="22"/>
                <w:szCs w:val="22"/>
              </w:rPr>
              <w:t>16</w:t>
            </w:r>
            <w:r w:rsidRPr="000D3905">
              <w:rPr>
                <w:color w:val="000000"/>
                <w:sz w:val="22"/>
                <w:szCs w:val="22"/>
              </w:rPr>
              <w:t xml:space="preserve"> предметам, </w:t>
            </w:r>
            <w:r w:rsidR="004166EF">
              <w:rPr>
                <w:color w:val="000000"/>
                <w:sz w:val="22"/>
                <w:szCs w:val="22"/>
              </w:rPr>
              <w:t xml:space="preserve">362 </w:t>
            </w:r>
            <w:r w:rsidRPr="000D3905">
              <w:rPr>
                <w:color w:val="000000"/>
                <w:sz w:val="22"/>
                <w:szCs w:val="22"/>
              </w:rPr>
              <w:t>участия,</w:t>
            </w:r>
          </w:p>
          <w:p w:rsidR="005925F0" w:rsidRPr="008A2E46" w:rsidRDefault="005B5F4F" w:rsidP="008A2E46">
            <w:pPr>
              <w:ind w:right="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  <w:r w:rsidR="005925F0" w:rsidRPr="008A2E46">
              <w:rPr>
                <w:sz w:val="22"/>
                <w:szCs w:val="22"/>
              </w:rPr>
              <w:t xml:space="preserve"> </w:t>
            </w:r>
            <w:r w:rsidR="005925F0" w:rsidRPr="008A2E46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177" w:type="dxa"/>
            <w:vAlign w:val="center"/>
          </w:tcPr>
          <w:p w:rsidR="005925F0" w:rsidRPr="005925F0" w:rsidRDefault="00FE0833" w:rsidP="008A2E46">
            <w:pPr>
              <w:ind w:right="14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11,58</w:t>
            </w:r>
            <w:r w:rsidR="005925F0" w:rsidRPr="004166EF">
              <w:rPr>
                <w:bCs/>
                <w:color w:val="000000"/>
                <w:sz w:val="22"/>
                <w:szCs w:val="22"/>
              </w:rPr>
              <w:t xml:space="preserve"> % от </w:t>
            </w:r>
            <w:r w:rsidR="004166EF" w:rsidRPr="004166EF">
              <w:rPr>
                <w:bCs/>
                <w:color w:val="000000"/>
                <w:sz w:val="22"/>
                <w:szCs w:val="22"/>
              </w:rPr>
              <w:t>846</w:t>
            </w:r>
            <w:r w:rsidR="005925F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5925F0" w:rsidRPr="005925F0">
              <w:rPr>
                <w:bCs/>
                <w:color w:val="000000"/>
                <w:sz w:val="22"/>
                <w:szCs w:val="22"/>
              </w:rPr>
              <w:t>учащихся (</w:t>
            </w:r>
            <w:r w:rsidR="005925F0" w:rsidRPr="008A2E46">
              <w:rPr>
                <w:b/>
                <w:bCs/>
                <w:color w:val="000000"/>
                <w:sz w:val="22"/>
                <w:szCs w:val="22"/>
              </w:rPr>
              <w:t xml:space="preserve">ниже </w:t>
            </w:r>
            <w:r w:rsidR="005925F0" w:rsidRPr="005925F0">
              <w:rPr>
                <w:bCs/>
                <w:color w:val="000000"/>
                <w:sz w:val="22"/>
                <w:szCs w:val="22"/>
              </w:rPr>
              <w:t xml:space="preserve">по сравнению с прошлым учебным годом на </w:t>
            </w:r>
            <w:r w:rsidR="004166EF">
              <w:rPr>
                <w:bCs/>
                <w:color w:val="000000"/>
                <w:sz w:val="22"/>
                <w:szCs w:val="22"/>
              </w:rPr>
              <w:t>25,34</w:t>
            </w:r>
            <w:r w:rsidR="005925F0" w:rsidRPr="005925F0">
              <w:rPr>
                <w:bCs/>
                <w:color w:val="000000"/>
                <w:sz w:val="22"/>
                <w:szCs w:val="22"/>
              </w:rPr>
              <w:t>%)</w:t>
            </w:r>
          </w:p>
        </w:tc>
        <w:tc>
          <w:tcPr>
            <w:tcW w:w="2500" w:type="dxa"/>
            <w:vAlign w:val="center"/>
          </w:tcPr>
          <w:p w:rsidR="005925F0" w:rsidRDefault="005925F0" w:rsidP="008A2E46">
            <w:pPr>
              <w:ind w:right="141"/>
              <w:jc w:val="center"/>
              <w:rPr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>не приняли</w:t>
            </w:r>
            <w:r w:rsidRPr="005925F0">
              <w:rPr>
                <w:color w:val="000000"/>
                <w:sz w:val="22"/>
                <w:szCs w:val="22"/>
              </w:rPr>
              <w:t xml:space="preserve"> участие по </w:t>
            </w:r>
            <w:r w:rsidRPr="005925F0">
              <w:rPr>
                <w:b/>
                <w:color w:val="000000"/>
                <w:sz w:val="22"/>
                <w:szCs w:val="22"/>
              </w:rPr>
              <w:t>8</w:t>
            </w:r>
            <w:r w:rsidRPr="005925F0">
              <w:rPr>
                <w:b/>
                <w:bCs/>
                <w:color w:val="000000"/>
                <w:sz w:val="22"/>
                <w:szCs w:val="22"/>
              </w:rPr>
              <w:t>-и</w:t>
            </w:r>
            <w:r w:rsidRPr="005925F0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925F0">
              <w:rPr>
                <w:b/>
                <w:bCs/>
                <w:color w:val="000000"/>
                <w:sz w:val="22"/>
                <w:szCs w:val="22"/>
              </w:rPr>
              <w:t>предметам</w:t>
            </w:r>
            <w:r w:rsidRPr="005925F0">
              <w:rPr>
                <w:b/>
                <w:color w:val="000000"/>
                <w:sz w:val="22"/>
                <w:szCs w:val="22"/>
              </w:rPr>
              <w:t>:</w:t>
            </w:r>
            <w:r w:rsidRPr="005925F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астрономия,</w:t>
            </w:r>
          </w:p>
          <w:p w:rsidR="005925F0" w:rsidRDefault="005925F0" w:rsidP="008A2E46">
            <w:pPr>
              <w:ind w:right="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испанский язык,</w:t>
            </w:r>
          </w:p>
          <w:p w:rsidR="005925F0" w:rsidRDefault="005925F0" w:rsidP="008A2E46">
            <w:pPr>
              <w:ind w:right="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китайский язык,</w:t>
            </w:r>
          </w:p>
          <w:p w:rsidR="005925F0" w:rsidRDefault="005925F0" w:rsidP="008A2E46">
            <w:pPr>
              <w:ind w:right="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итальянский </w:t>
            </w:r>
            <w:r w:rsidRPr="003506A7">
              <w:rPr>
                <w:color w:val="000000"/>
                <w:sz w:val="22"/>
                <w:szCs w:val="22"/>
              </w:rPr>
              <w:t xml:space="preserve">язык, </w:t>
            </w:r>
            <w:r>
              <w:rPr>
                <w:color w:val="000000"/>
                <w:sz w:val="22"/>
                <w:szCs w:val="22"/>
              </w:rPr>
              <w:t>немецкий язык,</w:t>
            </w:r>
          </w:p>
          <w:p w:rsidR="005925F0" w:rsidRDefault="005925F0" w:rsidP="008A2E46">
            <w:pPr>
              <w:ind w:right="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французск</w:t>
            </w:r>
            <w:r w:rsidRPr="005925F0">
              <w:rPr>
                <w:color w:val="000000"/>
                <w:sz w:val="22"/>
                <w:szCs w:val="22"/>
              </w:rPr>
              <w:t>ий язык,</w:t>
            </w:r>
          </w:p>
          <w:p w:rsidR="005925F0" w:rsidRPr="003506A7" w:rsidRDefault="005925F0" w:rsidP="008A2E46">
            <w:pPr>
              <w:ind w:right="14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право, экология</w:t>
            </w:r>
          </w:p>
        </w:tc>
      </w:tr>
      <w:tr w:rsidR="005925F0" w:rsidRPr="003506A7" w:rsidTr="008A2E46">
        <w:tc>
          <w:tcPr>
            <w:tcW w:w="748" w:type="dxa"/>
            <w:vAlign w:val="center"/>
          </w:tcPr>
          <w:p w:rsidR="005925F0" w:rsidRPr="003506A7" w:rsidRDefault="005925F0" w:rsidP="00E24395">
            <w:pPr>
              <w:pStyle w:val="ab"/>
              <w:numPr>
                <w:ilvl w:val="0"/>
                <w:numId w:val="1"/>
              </w:numPr>
              <w:ind w:left="0" w:right="14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  <w:vAlign w:val="center"/>
          </w:tcPr>
          <w:p w:rsidR="005925F0" w:rsidRPr="003506A7" w:rsidRDefault="005925F0" w:rsidP="008A2E46">
            <w:pPr>
              <w:ind w:right="141"/>
              <w:jc w:val="center"/>
              <w:rPr>
                <w:color w:val="000000"/>
                <w:sz w:val="22"/>
                <w:szCs w:val="22"/>
              </w:rPr>
            </w:pPr>
            <w:r w:rsidRPr="003506A7">
              <w:rPr>
                <w:color w:val="000000"/>
                <w:sz w:val="22"/>
                <w:szCs w:val="22"/>
              </w:rPr>
              <w:t>Муниципальное автономное  общеобразовательное учреждение город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3506A7">
              <w:rPr>
                <w:color w:val="000000"/>
                <w:sz w:val="22"/>
                <w:szCs w:val="22"/>
              </w:rPr>
              <w:t xml:space="preserve"> Няган</w:t>
            </w:r>
            <w:r>
              <w:rPr>
                <w:color w:val="000000"/>
                <w:sz w:val="22"/>
                <w:szCs w:val="22"/>
              </w:rPr>
              <w:t xml:space="preserve">и </w:t>
            </w:r>
            <w:r w:rsidRPr="003506A7">
              <w:rPr>
                <w:color w:val="000000"/>
                <w:sz w:val="22"/>
                <w:szCs w:val="22"/>
              </w:rPr>
              <w:t>Средня</w:t>
            </w:r>
            <w:r>
              <w:rPr>
                <w:color w:val="000000"/>
                <w:sz w:val="22"/>
                <w:szCs w:val="22"/>
              </w:rPr>
              <w:t>я общеобразовательная школа № 2</w:t>
            </w:r>
          </w:p>
        </w:tc>
        <w:tc>
          <w:tcPr>
            <w:tcW w:w="2306" w:type="dxa"/>
            <w:vAlign w:val="center"/>
          </w:tcPr>
          <w:p w:rsidR="00AA4D92" w:rsidRDefault="005925F0" w:rsidP="008A2E46">
            <w:pPr>
              <w:ind w:right="141"/>
              <w:jc w:val="center"/>
              <w:rPr>
                <w:color w:val="000000"/>
                <w:sz w:val="22"/>
                <w:szCs w:val="22"/>
              </w:rPr>
            </w:pPr>
            <w:r w:rsidRPr="004166EF">
              <w:rPr>
                <w:color w:val="000000"/>
                <w:sz w:val="22"/>
                <w:szCs w:val="22"/>
              </w:rPr>
              <w:t xml:space="preserve">по 17-ти </w:t>
            </w:r>
            <w:r w:rsidR="00AA4D92">
              <w:rPr>
                <w:color w:val="000000"/>
                <w:sz w:val="22"/>
                <w:szCs w:val="22"/>
              </w:rPr>
              <w:t>п</w:t>
            </w:r>
            <w:r w:rsidR="00AA4D92" w:rsidRPr="00AA4D92">
              <w:rPr>
                <w:color w:val="000000"/>
                <w:sz w:val="22"/>
                <w:szCs w:val="22"/>
              </w:rPr>
              <w:t xml:space="preserve">редметам, </w:t>
            </w:r>
            <w:r w:rsidRPr="004166EF">
              <w:rPr>
                <w:color w:val="000000"/>
                <w:sz w:val="22"/>
                <w:szCs w:val="22"/>
              </w:rPr>
              <w:t xml:space="preserve"> </w:t>
            </w:r>
            <w:r w:rsidR="004166EF" w:rsidRPr="004166EF">
              <w:rPr>
                <w:color w:val="000000"/>
                <w:sz w:val="22"/>
                <w:szCs w:val="22"/>
              </w:rPr>
              <w:t xml:space="preserve">609 </w:t>
            </w:r>
            <w:r w:rsidRPr="004166EF">
              <w:rPr>
                <w:color w:val="000000"/>
                <w:sz w:val="22"/>
                <w:szCs w:val="22"/>
              </w:rPr>
              <w:t>участ</w:t>
            </w:r>
            <w:r w:rsidR="004166EF" w:rsidRPr="004166EF">
              <w:rPr>
                <w:color w:val="000000"/>
                <w:sz w:val="22"/>
                <w:szCs w:val="22"/>
              </w:rPr>
              <w:t>ий</w:t>
            </w:r>
            <w:r w:rsidRPr="004166EF">
              <w:rPr>
                <w:color w:val="000000"/>
                <w:sz w:val="22"/>
                <w:szCs w:val="22"/>
              </w:rPr>
              <w:t>,</w:t>
            </w:r>
          </w:p>
          <w:p w:rsidR="005925F0" w:rsidRPr="004166EF" w:rsidRDefault="004166EF" w:rsidP="008A2E46">
            <w:pPr>
              <w:ind w:right="141"/>
              <w:jc w:val="center"/>
              <w:rPr>
                <w:color w:val="000000"/>
                <w:sz w:val="22"/>
                <w:szCs w:val="22"/>
              </w:rPr>
            </w:pPr>
            <w:r w:rsidRPr="004166EF">
              <w:rPr>
                <w:color w:val="000000"/>
                <w:sz w:val="22"/>
                <w:szCs w:val="22"/>
              </w:rPr>
              <w:t>380</w:t>
            </w:r>
            <w:r w:rsidR="005925F0" w:rsidRPr="004166EF">
              <w:rPr>
                <w:color w:val="000000"/>
                <w:sz w:val="22"/>
                <w:szCs w:val="22"/>
              </w:rPr>
              <w:t xml:space="preserve"> человек</w:t>
            </w:r>
          </w:p>
        </w:tc>
        <w:tc>
          <w:tcPr>
            <w:tcW w:w="2177" w:type="dxa"/>
            <w:vAlign w:val="center"/>
          </w:tcPr>
          <w:p w:rsidR="005925F0" w:rsidRPr="004166EF" w:rsidRDefault="008A2E46" w:rsidP="008A2E46">
            <w:pPr>
              <w:ind w:right="141"/>
              <w:jc w:val="center"/>
              <w:rPr>
                <w:bCs/>
                <w:color w:val="000000"/>
                <w:sz w:val="22"/>
                <w:szCs w:val="22"/>
              </w:rPr>
            </w:pPr>
            <w:r w:rsidRPr="008A2E46">
              <w:rPr>
                <w:bCs/>
                <w:color w:val="000000"/>
                <w:sz w:val="22"/>
                <w:szCs w:val="22"/>
              </w:rPr>
              <w:t>46,68%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5925F0" w:rsidRPr="004166EF">
              <w:rPr>
                <w:bCs/>
                <w:color w:val="000000"/>
                <w:sz w:val="22"/>
                <w:szCs w:val="22"/>
              </w:rPr>
              <w:t>от 81</w:t>
            </w:r>
            <w:r w:rsidR="004166EF" w:rsidRPr="004166EF">
              <w:rPr>
                <w:bCs/>
                <w:color w:val="000000"/>
                <w:sz w:val="22"/>
                <w:szCs w:val="22"/>
              </w:rPr>
              <w:t>4</w:t>
            </w:r>
            <w:r>
              <w:rPr>
                <w:bCs/>
                <w:color w:val="000000"/>
                <w:sz w:val="22"/>
                <w:szCs w:val="22"/>
              </w:rPr>
              <w:t xml:space="preserve"> учащихся</w:t>
            </w:r>
            <w:r w:rsidR="005925F0" w:rsidRPr="004166EF">
              <w:rPr>
                <w:bCs/>
                <w:color w:val="000000"/>
                <w:sz w:val="22"/>
                <w:szCs w:val="22"/>
              </w:rPr>
              <w:t xml:space="preserve"> (</w:t>
            </w:r>
            <w:r w:rsidR="005925F0" w:rsidRPr="008A2E46">
              <w:rPr>
                <w:b/>
                <w:bCs/>
                <w:color w:val="000000"/>
                <w:sz w:val="22"/>
                <w:szCs w:val="22"/>
              </w:rPr>
              <w:t xml:space="preserve">выше </w:t>
            </w:r>
            <w:r w:rsidR="005925F0" w:rsidRPr="004166EF">
              <w:rPr>
                <w:bCs/>
                <w:color w:val="000000"/>
                <w:sz w:val="22"/>
                <w:szCs w:val="22"/>
              </w:rPr>
              <w:t xml:space="preserve">по сравнению с прошлым учебным годом на </w:t>
            </w:r>
            <w:r w:rsidR="004166EF" w:rsidRPr="004166EF">
              <w:rPr>
                <w:bCs/>
                <w:color w:val="000000"/>
                <w:sz w:val="22"/>
                <w:szCs w:val="22"/>
              </w:rPr>
              <w:t xml:space="preserve">40,96 </w:t>
            </w:r>
            <w:r w:rsidR="005925F0" w:rsidRPr="004166EF">
              <w:rPr>
                <w:bCs/>
                <w:color w:val="000000"/>
                <w:sz w:val="22"/>
                <w:szCs w:val="22"/>
              </w:rPr>
              <w:t>%)</w:t>
            </w:r>
          </w:p>
        </w:tc>
        <w:tc>
          <w:tcPr>
            <w:tcW w:w="2500" w:type="dxa"/>
            <w:vAlign w:val="center"/>
          </w:tcPr>
          <w:p w:rsidR="005925F0" w:rsidRDefault="005925F0" w:rsidP="008A2E46">
            <w:pPr>
              <w:ind w:right="14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>не приняли участие</w:t>
            </w:r>
            <w:r w:rsidRPr="005541DE">
              <w:rPr>
                <w:bCs/>
                <w:color w:val="000000"/>
                <w:sz w:val="22"/>
                <w:szCs w:val="22"/>
              </w:rPr>
              <w:t xml:space="preserve"> по</w:t>
            </w:r>
            <w:r w:rsidRPr="005541D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7-ми</w:t>
            </w:r>
            <w:r w:rsidRPr="005541DE">
              <w:rPr>
                <w:b/>
                <w:bCs/>
                <w:color w:val="000000"/>
                <w:sz w:val="22"/>
                <w:szCs w:val="22"/>
              </w:rPr>
              <w:t xml:space="preserve"> предметам:</w:t>
            </w:r>
          </w:p>
          <w:p w:rsidR="005925F0" w:rsidRDefault="005925F0" w:rsidP="008A2E46">
            <w:pPr>
              <w:ind w:right="141"/>
              <w:jc w:val="center"/>
              <w:rPr>
                <w:bCs/>
                <w:color w:val="000000"/>
                <w:sz w:val="22"/>
                <w:szCs w:val="22"/>
              </w:rPr>
            </w:pPr>
            <w:r w:rsidRPr="005541DE">
              <w:rPr>
                <w:bCs/>
                <w:color w:val="000000"/>
                <w:sz w:val="22"/>
                <w:szCs w:val="22"/>
              </w:rPr>
              <w:t>искусство (МХК),</w:t>
            </w:r>
          </w:p>
          <w:p w:rsidR="005925F0" w:rsidRPr="005925F0" w:rsidRDefault="005925F0" w:rsidP="008A2E46">
            <w:pPr>
              <w:ind w:right="141"/>
              <w:jc w:val="center"/>
              <w:rPr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>испанский язык,</w:t>
            </w:r>
          </w:p>
          <w:p w:rsidR="005925F0" w:rsidRPr="005925F0" w:rsidRDefault="005925F0" w:rsidP="008A2E46">
            <w:pPr>
              <w:ind w:right="141"/>
              <w:jc w:val="center"/>
              <w:rPr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>китайский язык,</w:t>
            </w:r>
          </w:p>
          <w:p w:rsidR="005925F0" w:rsidRPr="005925F0" w:rsidRDefault="005925F0" w:rsidP="008A2E46">
            <w:pPr>
              <w:ind w:right="141"/>
              <w:jc w:val="center"/>
              <w:rPr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>итальянский язык, немецкий язык,</w:t>
            </w:r>
          </w:p>
          <w:p w:rsidR="005925F0" w:rsidRDefault="005925F0" w:rsidP="008A2E46">
            <w:pPr>
              <w:ind w:right="141"/>
              <w:jc w:val="center"/>
              <w:rPr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>французский язык,</w:t>
            </w:r>
          </w:p>
          <w:p w:rsidR="005925F0" w:rsidRPr="005541DE" w:rsidRDefault="005925F0" w:rsidP="008A2E46">
            <w:pPr>
              <w:ind w:right="141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право</w:t>
            </w:r>
          </w:p>
        </w:tc>
      </w:tr>
      <w:tr w:rsidR="005925F0" w:rsidRPr="003506A7" w:rsidTr="008A2E46">
        <w:tc>
          <w:tcPr>
            <w:tcW w:w="748" w:type="dxa"/>
            <w:vAlign w:val="center"/>
          </w:tcPr>
          <w:p w:rsidR="005925F0" w:rsidRPr="003506A7" w:rsidRDefault="005925F0" w:rsidP="00E24395">
            <w:pPr>
              <w:pStyle w:val="ab"/>
              <w:numPr>
                <w:ilvl w:val="0"/>
                <w:numId w:val="1"/>
              </w:numPr>
              <w:ind w:left="0" w:right="141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  <w:vAlign w:val="center"/>
          </w:tcPr>
          <w:p w:rsidR="005925F0" w:rsidRPr="003506A7" w:rsidRDefault="005925F0" w:rsidP="008A2E46">
            <w:pPr>
              <w:ind w:right="141"/>
              <w:jc w:val="center"/>
              <w:rPr>
                <w:color w:val="000000"/>
                <w:sz w:val="22"/>
                <w:szCs w:val="22"/>
              </w:rPr>
            </w:pPr>
            <w:r w:rsidRPr="003506A7">
              <w:rPr>
                <w:color w:val="000000"/>
                <w:sz w:val="22"/>
                <w:szCs w:val="22"/>
              </w:rPr>
              <w:t>Муниципальное автономное общеобразовательное учреждение город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3506A7">
              <w:rPr>
                <w:color w:val="000000"/>
                <w:sz w:val="22"/>
                <w:szCs w:val="22"/>
              </w:rPr>
              <w:t xml:space="preserve"> Няган</w:t>
            </w:r>
            <w:r>
              <w:rPr>
                <w:color w:val="000000"/>
                <w:sz w:val="22"/>
                <w:szCs w:val="22"/>
              </w:rPr>
              <w:t>и «</w:t>
            </w:r>
            <w:r w:rsidRPr="003506A7">
              <w:rPr>
                <w:color w:val="000000"/>
                <w:sz w:val="22"/>
                <w:szCs w:val="22"/>
              </w:rPr>
              <w:t>Общеобразовательная средняя школа № 3»</w:t>
            </w:r>
          </w:p>
        </w:tc>
        <w:tc>
          <w:tcPr>
            <w:tcW w:w="2306" w:type="dxa"/>
            <w:vAlign w:val="center"/>
          </w:tcPr>
          <w:p w:rsidR="008A2E46" w:rsidRDefault="005925F0" w:rsidP="008A2E46">
            <w:pPr>
              <w:ind w:right="141"/>
              <w:jc w:val="center"/>
              <w:rPr>
                <w:color w:val="000000"/>
                <w:sz w:val="22"/>
                <w:szCs w:val="22"/>
              </w:rPr>
            </w:pPr>
            <w:r w:rsidRPr="000C4179">
              <w:rPr>
                <w:color w:val="000000"/>
                <w:sz w:val="22"/>
                <w:szCs w:val="22"/>
              </w:rPr>
              <w:t xml:space="preserve">по 20-ти предметам, </w:t>
            </w:r>
            <w:r w:rsidR="004166EF" w:rsidRPr="000C4179">
              <w:rPr>
                <w:color w:val="000000"/>
                <w:sz w:val="22"/>
                <w:szCs w:val="22"/>
              </w:rPr>
              <w:t xml:space="preserve">785 </w:t>
            </w:r>
            <w:r w:rsidRPr="000C4179">
              <w:rPr>
                <w:color w:val="000000"/>
                <w:sz w:val="22"/>
                <w:szCs w:val="22"/>
              </w:rPr>
              <w:t>участий,</w:t>
            </w:r>
          </w:p>
          <w:p w:rsidR="005925F0" w:rsidRPr="000C4179" w:rsidRDefault="004166EF" w:rsidP="008A2E46">
            <w:pPr>
              <w:ind w:right="141"/>
              <w:jc w:val="center"/>
              <w:rPr>
                <w:color w:val="000000"/>
                <w:sz w:val="22"/>
                <w:szCs w:val="22"/>
              </w:rPr>
            </w:pPr>
            <w:r w:rsidRPr="000C4179">
              <w:rPr>
                <w:color w:val="000000"/>
                <w:sz w:val="22"/>
                <w:szCs w:val="22"/>
              </w:rPr>
              <w:t>394</w:t>
            </w:r>
            <w:r w:rsidR="005925F0" w:rsidRPr="000C4179">
              <w:rPr>
                <w:color w:val="000000"/>
                <w:sz w:val="22"/>
                <w:szCs w:val="22"/>
              </w:rPr>
              <w:t xml:space="preserve"> человек</w:t>
            </w:r>
          </w:p>
        </w:tc>
        <w:tc>
          <w:tcPr>
            <w:tcW w:w="2177" w:type="dxa"/>
            <w:vAlign w:val="center"/>
          </w:tcPr>
          <w:p w:rsidR="005925F0" w:rsidRPr="000C4179" w:rsidRDefault="000C4179" w:rsidP="008A2E46">
            <w:pPr>
              <w:ind w:right="141"/>
              <w:jc w:val="center"/>
              <w:rPr>
                <w:bCs/>
                <w:color w:val="000000"/>
                <w:sz w:val="22"/>
                <w:szCs w:val="22"/>
              </w:rPr>
            </w:pPr>
            <w:r w:rsidRPr="000C4179">
              <w:rPr>
                <w:bCs/>
                <w:color w:val="000000"/>
                <w:sz w:val="22"/>
                <w:szCs w:val="22"/>
              </w:rPr>
              <w:t>34,71</w:t>
            </w:r>
            <w:r w:rsidR="005925F0" w:rsidRPr="000C4179">
              <w:rPr>
                <w:bCs/>
                <w:color w:val="000000"/>
                <w:sz w:val="22"/>
                <w:szCs w:val="22"/>
              </w:rPr>
              <w:t xml:space="preserve">% от </w:t>
            </w:r>
            <w:r w:rsidRPr="000C4179">
              <w:rPr>
                <w:bCs/>
                <w:color w:val="000000"/>
                <w:sz w:val="22"/>
                <w:szCs w:val="22"/>
              </w:rPr>
              <w:t xml:space="preserve">1135 </w:t>
            </w:r>
            <w:r w:rsidR="005925F0" w:rsidRPr="000C4179">
              <w:rPr>
                <w:bCs/>
                <w:color w:val="000000"/>
                <w:sz w:val="22"/>
                <w:szCs w:val="22"/>
              </w:rPr>
              <w:t>учащихся  (</w:t>
            </w:r>
            <w:r w:rsidR="005925F0" w:rsidRPr="008A2E46">
              <w:rPr>
                <w:b/>
                <w:bCs/>
                <w:color w:val="000000"/>
                <w:sz w:val="22"/>
                <w:szCs w:val="22"/>
              </w:rPr>
              <w:t>ниже</w:t>
            </w:r>
            <w:r w:rsidR="005925F0" w:rsidRPr="000C4179">
              <w:rPr>
                <w:bCs/>
                <w:color w:val="000000"/>
                <w:sz w:val="22"/>
                <w:szCs w:val="22"/>
              </w:rPr>
              <w:t xml:space="preserve"> по сравнению с прошлым учебным годом на </w:t>
            </w:r>
            <w:r w:rsidRPr="000C4179">
              <w:rPr>
                <w:bCs/>
                <w:color w:val="000000"/>
                <w:sz w:val="22"/>
                <w:szCs w:val="22"/>
              </w:rPr>
              <w:t>9,59</w:t>
            </w:r>
            <w:r w:rsidR="005925F0" w:rsidRPr="000C4179">
              <w:rPr>
                <w:bCs/>
                <w:color w:val="000000"/>
                <w:sz w:val="22"/>
                <w:szCs w:val="22"/>
              </w:rPr>
              <w:t>%)</w:t>
            </w:r>
          </w:p>
        </w:tc>
        <w:tc>
          <w:tcPr>
            <w:tcW w:w="2500" w:type="dxa"/>
            <w:vAlign w:val="center"/>
          </w:tcPr>
          <w:p w:rsidR="005925F0" w:rsidRPr="005925F0" w:rsidRDefault="005925F0" w:rsidP="008A2E46">
            <w:pPr>
              <w:ind w:right="14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 xml:space="preserve">не приняли участие по </w:t>
            </w:r>
            <w:r w:rsidRPr="005925F0">
              <w:rPr>
                <w:b/>
                <w:bCs/>
                <w:color w:val="000000"/>
                <w:sz w:val="22"/>
                <w:szCs w:val="22"/>
              </w:rPr>
              <w:t>4-м предметам:</w:t>
            </w:r>
          </w:p>
          <w:p w:rsidR="005925F0" w:rsidRPr="005925F0" w:rsidRDefault="005925F0" w:rsidP="008A2E46">
            <w:pPr>
              <w:ind w:right="141"/>
              <w:jc w:val="center"/>
              <w:rPr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>испанский язык,</w:t>
            </w:r>
          </w:p>
          <w:p w:rsidR="005925F0" w:rsidRPr="005925F0" w:rsidRDefault="005925F0" w:rsidP="008A2E46">
            <w:pPr>
              <w:ind w:right="141"/>
              <w:jc w:val="center"/>
              <w:rPr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>итальянский язык, немецкий язык,</w:t>
            </w:r>
          </w:p>
          <w:p w:rsidR="005925F0" w:rsidRPr="005541DE" w:rsidRDefault="005925F0" w:rsidP="008A2E46">
            <w:pPr>
              <w:ind w:right="141"/>
              <w:jc w:val="center"/>
              <w:rPr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>французский язык</w:t>
            </w:r>
          </w:p>
        </w:tc>
      </w:tr>
      <w:tr w:rsidR="005925F0" w:rsidRPr="003506A7" w:rsidTr="008A2E46">
        <w:trPr>
          <w:trHeight w:val="1463"/>
        </w:trPr>
        <w:tc>
          <w:tcPr>
            <w:tcW w:w="748" w:type="dxa"/>
            <w:vAlign w:val="center"/>
          </w:tcPr>
          <w:p w:rsidR="005925F0" w:rsidRPr="003506A7" w:rsidRDefault="005925F0" w:rsidP="00E24395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  <w:vAlign w:val="center"/>
          </w:tcPr>
          <w:p w:rsidR="005925F0" w:rsidRPr="003506A7" w:rsidRDefault="005925F0" w:rsidP="008A2E46">
            <w:pPr>
              <w:jc w:val="center"/>
              <w:rPr>
                <w:color w:val="000000"/>
                <w:sz w:val="22"/>
                <w:szCs w:val="22"/>
              </w:rPr>
            </w:pPr>
            <w:r w:rsidRPr="003506A7">
              <w:rPr>
                <w:color w:val="000000"/>
                <w:sz w:val="22"/>
                <w:szCs w:val="22"/>
              </w:rPr>
              <w:t>Муниципальное автономное общеобразовательное учреждение город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3506A7">
              <w:rPr>
                <w:color w:val="000000"/>
                <w:sz w:val="22"/>
                <w:szCs w:val="22"/>
              </w:rPr>
              <w:t xml:space="preserve"> Няган</w:t>
            </w:r>
            <w:r>
              <w:rPr>
                <w:color w:val="000000"/>
                <w:sz w:val="22"/>
                <w:szCs w:val="22"/>
              </w:rPr>
              <w:t xml:space="preserve">и </w:t>
            </w:r>
            <w:r w:rsidRPr="003506A7">
              <w:rPr>
                <w:color w:val="000000"/>
                <w:sz w:val="22"/>
                <w:szCs w:val="22"/>
              </w:rPr>
              <w:t>«Средняя общеобразовательная школа № 6» имени Августы Ивановны Гордиенко, почетного гражданина города Нягани»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8A2E46" w:rsidRDefault="005925F0" w:rsidP="008A2E46">
            <w:pPr>
              <w:jc w:val="center"/>
              <w:rPr>
                <w:color w:val="000000"/>
                <w:sz w:val="22"/>
                <w:szCs w:val="22"/>
              </w:rPr>
            </w:pPr>
            <w:r w:rsidRPr="00AA4D92">
              <w:rPr>
                <w:color w:val="000000"/>
                <w:sz w:val="22"/>
                <w:szCs w:val="22"/>
              </w:rPr>
              <w:t xml:space="preserve">по 20-ти предметам,  </w:t>
            </w:r>
            <w:r w:rsidR="00AA4D92" w:rsidRPr="00AA4D92">
              <w:rPr>
                <w:color w:val="000000"/>
                <w:sz w:val="22"/>
                <w:szCs w:val="22"/>
              </w:rPr>
              <w:t xml:space="preserve">1419 </w:t>
            </w:r>
            <w:r w:rsidRPr="00AA4D92">
              <w:rPr>
                <w:color w:val="000000"/>
                <w:sz w:val="22"/>
                <w:szCs w:val="22"/>
              </w:rPr>
              <w:t>участий,</w:t>
            </w:r>
          </w:p>
          <w:p w:rsidR="005925F0" w:rsidRPr="00AA4D92" w:rsidRDefault="00AA4D92" w:rsidP="008A2E46">
            <w:pPr>
              <w:jc w:val="center"/>
              <w:rPr>
                <w:color w:val="000000"/>
                <w:sz w:val="22"/>
                <w:szCs w:val="22"/>
              </w:rPr>
            </w:pPr>
            <w:r w:rsidRPr="00AA4D92">
              <w:rPr>
                <w:color w:val="000000"/>
                <w:sz w:val="22"/>
                <w:szCs w:val="22"/>
              </w:rPr>
              <w:t xml:space="preserve">897 </w:t>
            </w:r>
            <w:r w:rsidR="005925F0" w:rsidRPr="00AA4D92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5925F0" w:rsidRPr="00AA4D92" w:rsidRDefault="00AA4D92" w:rsidP="008A2E46">
            <w:pPr>
              <w:ind w:right="14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A4D92">
              <w:rPr>
                <w:color w:val="000000"/>
                <w:sz w:val="22"/>
                <w:szCs w:val="22"/>
              </w:rPr>
              <w:t>73,16</w:t>
            </w:r>
            <w:r w:rsidR="005925F0" w:rsidRPr="00AA4D92">
              <w:rPr>
                <w:color w:val="000000"/>
                <w:sz w:val="22"/>
                <w:szCs w:val="22"/>
              </w:rPr>
              <w:t xml:space="preserve"> % от </w:t>
            </w:r>
            <w:r w:rsidRPr="008A2E46">
              <w:rPr>
                <w:color w:val="000000"/>
                <w:sz w:val="22"/>
                <w:szCs w:val="22"/>
              </w:rPr>
              <w:t>1226</w:t>
            </w:r>
            <w:r w:rsidR="005925F0" w:rsidRPr="008A2E46">
              <w:rPr>
                <w:color w:val="000000"/>
                <w:sz w:val="22"/>
                <w:szCs w:val="22"/>
              </w:rPr>
              <w:t xml:space="preserve"> </w:t>
            </w:r>
            <w:r w:rsidR="005925F0" w:rsidRPr="00AA4D92">
              <w:rPr>
                <w:color w:val="000000"/>
                <w:sz w:val="22"/>
                <w:szCs w:val="22"/>
              </w:rPr>
              <w:t>учащихся (</w:t>
            </w:r>
            <w:r w:rsidRPr="00AA4D92">
              <w:rPr>
                <w:b/>
                <w:color w:val="000000"/>
                <w:sz w:val="22"/>
                <w:szCs w:val="22"/>
              </w:rPr>
              <w:t>выше</w:t>
            </w:r>
            <w:r w:rsidR="005925F0" w:rsidRPr="00AA4D9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5925F0" w:rsidRPr="00AA4D92">
              <w:rPr>
                <w:color w:val="000000"/>
                <w:sz w:val="22"/>
                <w:szCs w:val="22"/>
              </w:rPr>
              <w:t xml:space="preserve">по  сравнению с прошлым учебным годом на </w:t>
            </w:r>
            <w:r w:rsidRPr="00AA4D92">
              <w:rPr>
                <w:color w:val="000000"/>
                <w:sz w:val="22"/>
                <w:szCs w:val="22"/>
              </w:rPr>
              <w:t>18,82</w:t>
            </w:r>
            <w:r w:rsidR="005925F0" w:rsidRPr="00AA4D92"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2500" w:type="dxa"/>
            <w:vAlign w:val="center"/>
          </w:tcPr>
          <w:p w:rsidR="005925F0" w:rsidRPr="005925F0" w:rsidRDefault="005925F0" w:rsidP="008A2E46">
            <w:pPr>
              <w:ind w:right="14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 xml:space="preserve">не приняли участие по </w:t>
            </w:r>
            <w:r w:rsidRPr="005925F0">
              <w:rPr>
                <w:b/>
                <w:bCs/>
                <w:color w:val="000000"/>
                <w:sz w:val="22"/>
                <w:szCs w:val="22"/>
              </w:rPr>
              <w:t>4-м предметам:</w:t>
            </w:r>
          </w:p>
          <w:p w:rsidR="005925F0" w:rsidRPr="005925F0" w:rsidRDefault="005925F0" w:rsidP="008A2E46">
            <w:pPr>
              <w:ind w:right="141"/>
              <w:jc w:val="center"/>
              <w:rPr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>испанский язык,</w:t>
            </w:r>
          </w:p>
          <w:p w:rsidR="005925F0" w:rsidRPr="005925F0" w:rsidRDefault="005925F0" w:rsidP="008A2E46">
            <w:pPr>
              <w:ind w:right="141"/>
              <w:jc w:val="center"/>
              <w:rPr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>итальянский язык, немецкий язык,</w:t>
            </w:r>
          </w:p>
          <w:p w:rsidR="005925F0" w:rsidRPr="003506A7" w:rsidRDefault="005925F0" w:rsidP="008A2E46">
            <w:pPr>
              <w:jc w:val="center"/>
              <w:rPr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>французский язык</w:t>
            </w:r>
          </w:p>
        </w:tc>
      </w:tr>
      <w:tr w:rsidR="005925F0" w:rsidRPr="003506A7" w:rsidTr="008A2E46">
        <w:tc>
          <w:tcPr>
            <w:tcW w:w="748" w:type="dxa"/>
            <w:vAlign w:val="center"/>
          </w:tcPr>
          <w:p w:rsidR="005925F0" w:rsidRPr="003506A7" w:rsidRDefault="005925F0" w:rsidP="00E24395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5925F0" w:rsidRPr="003506A7" w:rsidRDefault="005925F0" w:rsidP="008A2E46">
            <w:pPr>
              <w:jc w:val="center"/>
              <w:rPr>
                <w:color w:val="000000"/>
                <w:sz w:val="22"/>
                <w:szCs w:val="22"/>
              </w:rPr>
            </w:pPr>
            <w:r w:rsidRPr="003506A7">
              <w:rPr>
                <w:color w:val="000000"/>
                <w:sz w:val="22"/>
                <w:szCs w:val="22"/>
              </w:rPr>
              <w:t>Муниципальное автономное общеобразовательное учреждение город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3506A7">
              <w:rPr>
                <w:color w:val="000000"/>
                <w:sz w:val="22"/>
                <w:szCs w:val="22"/>
              </w:rPr>
              <w:t xml:space="preserve"> Няган</w:t>
            </w:r>
            <w:r>
              <w:rPr>
                <w:color w:val="000000"/>
                <w:sz w:val="22"/>
                <w:szCs w:val="22"/>
              </w:rPr>
              <w:t xml:space="preserve">и </w:t>
            </w:r>
            <w:r w:rsidRPr="003506A7">
              <w:rPr>
                <w:color w:val="000000"/>
                <w:sz w:val="22"/>
                <w:szCs w:val="22"/>
              </w:rPr>
              <w:t>«Начальная общеобразовательная школа № 9»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8A2E46" w:rsidRDefault="005925F0" w:rsidP="008A2E46">
            <w:pPr>
              <w:jc w:val="center"/>
              <w:rPr>
                <w:sz w:val="22"/>
                <w:szCs w:val="22"/>
              </w:rPr>
            </w:pPr>
            <w:r w:rsidRPr="00AA4D92">
              <w:rPr>
                <w:sz w:val="22"/>
                <w:szCs w:val="22"/>
              </w:rPr>
              <w:t>по 2-м предметам,</w:t>
            </w:r>
          </w:p>
          <w:p w:rsidR="008A2E46" w:rsidRDefault="00AA4D92" w:rsidP="008A2E46">
            <w:pPr>
              <w:jc w:val="center"/>
              <w:rPr>
                <w:sz w:val="22"/>
                <w:szCs w:val="22"/>
              </w:rPr>
            </w:pPr>
            <w:r w:rsidRPr="00AA4D92">
              <w:rPr>
                <w:sz w:val="22"/>
                <w:szCs w:val="22"/>
              </w:rPr>
              <w:t>78</w:t>
            </w:r>
            <w:r w:rsidR="005925F0" w:rsidRPr="00AA4D92">
              <w:rPr>
                <w:sz w:val="22"/>
                <w:szCs w:val="22"/>
              </w:rPr>
              <w:t xml:space="preserve"> участий,</w:t>
            </w:r>
          </w:p>
          <w:p w:rsidR="005925F0" w:rsidRPr="00AA4D92" w:rsidRDefault="00AA4D92" w:rsidP="008A2E46">
            <w:pPr>
              <w:jc w:val="center"/>
              <w:rPr>
                <w:color w:val="000000"/>
                <w:sz w:val="22"/>
                <w:szCs w:val="22"/>
              </w:rPr>
            </w:pPr>
            <w:r w:rsidRPr="00AA4D92">
              <w:rPr>
                <w:sz w:val="22"/>
                <w:szCs w:val="22"/>
              </w:rPr>
              <w:t>51</w:t>
            </w:r>
            <w:r w:rsidR="005925F0" w:rsidRPr="00AA4D92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2177" w:type="dxa"/>
            <w:vAlign w:val="center"/>
          </w:tcPr>
          <w:p w:rsidR="005925F0" w:rsidRPr="00AA4D92" w:rsidRDefault="00AA4D92" w:rsidP="008A2E46">
            <w:pPr>
              <w:jc w:val="center"/>
              <w:rPr>
                <w:color w:val="000000"/>
                <w:sz w:val="22"/>
                <w:szCs w:val="22"/>
              </w:rPr>
            </w:pPr>
            <w:r w:rsidRPr="00AA4D92">
              <w:rPr>
                <w:sz w:val="22"/>
                <w:szCs w:val="22"/>
              </w:rPr>
              <w:t xml:space="preserve">33,33% </w:t>
            </w:r>
            <w:r w:rsidR="005925F0" w:rsidRPr="00AA4D92">
              <w:rPr>
                <w:sz w:val="22"/>
                <w:szCs w:val="22"/>
              </w:rPr>
              <w:t xml:space="preserve">от </w:t>
            </w:r>
            <w:r w:rsidR="005925F0" w:rsidRPr="00AA4D92">
              <w:rPr>
                <w:sz w:val="22"/>
                <w:szCs w:val="22"/>
                <w:u w:val="single"/>
              </w:rPr>
              <w:t>168</w:t>
            </w:r>
            <w:r w:rsidR="005925F0" w:rsidRPr="00AA4D92">
              <w:rPr>
                <w:sz w:val="22"/>
                <w:szCs w:val="22"/>
              </w:rPr>
              <w:t xml:space="preserve"> </w:t>
            </w:r>
            <w:r w:rsidR="008A2E46" w:rsidRPr="008A2E46">
              <w:rPr>
                <w:sz w:val="22"/>
                <w:szCs w:val="22"/>
              </w:rPr>
              <w:t>учащихся</w:t>
            </w:r>
            <w:r w:rsidR="005925F0" w:rsidRPr="00AA4D92">
              <w:rPr>
                <w:sz w:val="22"/>
                <w:szCs w:val="22"/>
              </w:rPr>
              <w:t xml:space="preserve"> (</w:t>
            </w:r>
            <w:r w:rsidR="005925F0" w:rsidRPr="00AA4D92">
              <w:rPr>
                <w:b/>
                <w:sz w:val="22"/>
                <w:szCs w:val="22"/>
              </w:rPr>
              <w:t>ниже</w:t>
            </w:r>
            <w:r w:rsidR="005925F0" w:rsidRPr="00AA4D92">
              <w:rPr>
                <w:color w:val="000000"/>
                <w:sz w:val="22"/>
                <w:szCs w:val="22"/>
              </w:rPr>
              <w:t xml:space="preserve"> по сравнению с прошлым учебным годом на </w:t>
            </w:r>
            <w:r w:rsidRPr="00AA4D92">
              <w:rPr>
                <w:color w:val="000000"/>
                <w:sz w:val="22"/>
                <w:szCs w:val="22"/>
              </w:rPr>
              <w:t>11,89%</w:t>
            </w:r>
            <w:r w:rsidR="005925F0" w:rsidRPr="00AA4D9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500" w:type="dxa"/>
            <w:vAlign w:val="center"/>
          </w:tcPr>
          <w:p w:rsidR="005925F0" w:rsidRPr="003506A7" w:rsidRDefault="005925F0" w:rsidP="008A2E46">
            <w:pPr>
              <w:jc w:val="center"/>
              <w:rPr>
                <w:color w:val="000000"/>
                <w:sz w:val="22"/>
                <w:szCs w:val="22"/>
              </w:rPr>
            </w:pPr>
            <w:r w:rsidRPr="003506A7">
              <w:rPr>
                <w:color w:val="000000"/>
                <w:sz w:val="22"/>
                <w:szCs w:val="22"/>
              </w:rPr>
              <w:t>-</w:t>
            </w:r>
          </w:p>
        </w:tc>
      </w:tr>
      <w:tr w:rsidR="005925F0" w:rsidRPr="003506A7" w:rsidTr="008A2E46">
        <w:trPr>
          <w:trHeight w:val="1603"/>
        </w:trPr>
        <w:tc>
          <w:tcPr>
            <w:tcW w:w="748" w:type="dxa"/>
            <w:vAlign w:val="center"/>
          </w:tcPr>
          <w:p w:rsidR="005925F0" w:rsidRPr="003506A7" w:rsidRDefault="005925F0" w:rsidP="00E24395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  <w:shd w:val="clear" w:color="auto" w:fill="FFFFFF" w:themeFill="background1"/>
            <w:vAlign w:val="center"/>
          </w:tcPr>
          <w:p w:rsidR="005925F0" w:rsidRPr="003506A7" w:rsidRDefault="005925F0" w:rsidP="008A2E46">
            <w:pPr>
              <w:jc w:val="center"/>
              <w:rPr>
                <w:color w:val="000000"/>
                <w:sz w:val="22"/>
                <w:szCs w:val="22"/>
              </w:rPr>
            </w:pPr>
            <w:r w:rsidRPr="003506A7">
              <w:rPr>
                <w:color w:val="000000"/>
                <w:sz w:val="22"/>
                <w:szCs w:val="22"/>
              </w:rPr>
              <w:t>Муниципальное автономное общеобразовательное учреждение город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3506A7">
              <w:rPr>
                <w:color w:val="000000"/>
                <w:sz w:val="22"/>
                <w:szCs w:val="22"/>
              </w:rPr>
              <w:t xml:space="preserve"> Няган</w:t>
            </w:r>
            <w:r>
              <w:rPr>
                <w:color w:val="000000"/>
                <w:sz w:val="22"/>
                <w:szCs w:val="22"/>
              </w:rPr>
              <w:t xml:space="preserve">и </w:t>
            </w:r>
            <w:r w:rsidRPr="003506A7">
              <w:rPr>
                <w:color w:val="000000"/>
                <w:sz w:val="22"/>
                <w:szCs w:val="22"/>
              </w:rPr>
              <w:t>«Сре</w:t>
            </w:r>
            <w:r>
              <w:rPr>
                <w:color w:val="000000"/>
                <w:sz w:val="22"/>
                <w:szCs w:val="22"/>
              </w:rPr>
              <w:t xml:space="preserve">дняя общеобразовательная школа </w:t>
            </w:r>
            <w:r w:rsidRPr="003506A7">
              <w:rPr>
                <w:color w:val="000000"/>
                <w:sz w:val="22"/>
                <w:szCs w:val="22"/>
              </w:rPr>
              <w:t>№ 14»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8A2E46" w:rsidRDefault="005925F0" w:rsidP="008A2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3506A7">
              <w:rPr>
                <w:color w:val="000000"/>
                <w:sz w:val="22"/>
                <w:szCs w:val="22"/>
              </w:rPr>
              <w:t xml:space="preserve">о 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3506A7">
              <w:rPr>
                <w:color w:val="000000"/>
                <w:sz w:val="22"/>
                <w:szCs w:val="22"/>
              </w:rPr>
              <w:t xml:space="preserve">-ти предметам, </w:t>
            </w:r>
            <w:r w:rsidR="00AA4D92">
              <w:rPr>
                <w:color w:val="000000"/>
                <w:sz w:val="22"/>
                <w:szCs w:val="22"/>
              </w:rPr>
              <w:t>523</w:t>
            </w:r>
            <w:r>
              <w:rPr>
                <w:color w:val="000000"/>
                <w:sz w:val="22"/>
                <w:szCs w:val="22"/>
              </w:rPr>
              <w:t xml:space="preserve"> участи</w:t>
            </w:r>
            <w:r w:rsidR="00AA4D92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5925F0" w:rsidRPr="003506A7" w:rsidRDefault="005925F0" w:rsidP="008A2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A4D92">
              <w:rPr>
                <w:color w:val="000000"/>
                <w:sz w:val="22"/>
                <w:szCs w:val="22"/>
              </w:rPr>
              <w:t>43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506A7">
              <w:rPr>
                <w:color w:val="000000"/>
                <w:sz w:val="22"/>
                <w:szCs w:val="22"/>
              </w:rPr>
              <w:t>человек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177" w:type="dxa"/>
            <w:vAlign w:val="center"/>
          </w:tcPr>
          <w:p w:rsidR="005925F0" w:rsidRPr="003506A7" w:rsidRDefault="00AA4D92" w:rsidP="008A2E46">
            <w:pPr>
              <w:ind w:right="14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44,18</w:t>
            </w:r>
            <w:r w:rsidRPr="00AA4D92">
              <w:rPr>
                <w:color w:val="000000"/>
                <w:sz w:val="22"/>
                <w:szCs w:val="22"/>
              </w:rPr>
              <w:t xml:space="preserve">%  </w:t>
            </w:r>
            <w:r w:rsidR="005925F0">
              <w:rPr>
                <w:color w:val="000000"/>
                <w:sz w:val="22"/>
                <w:szCs w:val="22"/>
              </w:rPr>
              <w:t xml:space="preserve">от </w:t>
            </w:r>
            <w:r w:rsidR="005925F0">
              <w:rPr>
                <w:color w:val="000000"/>
                <w:sz w:val="22"/>
                <w:szCs w:val="22"/>
                <w:u w:val="single"/>
              </w:rPr>
              <w:t>5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50 </w:t>
            </w:r>
            <w:r w:rsidR="005925F0" w:rsidRPr="003506A7">
              <w:rPr>
                <w:color w:val="000000"/>
                <w:sz w:val="22"/>
                <w:szCs w:val="22"/>
              </w:rPr>
              <w:t>учащихся (</w:t>
            </w:r>
            <w:r w:rsidR="005925F0">
              <w:rPr>
                <w:b/>
                <w:color w:val="000000"/>
                <w:sz w:val="22"/>
                <w:szCs w:val="22"/>
              </w:rPr>
              <w:t>ниже</w:t>
            </w:r>
            <w:r w:rsidR="005925F0" w:rsidRPr="0062759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5925F0" w:rsidRPr="003506A7">
              <w:rPr>
                <w:color w:val="000000"/>
                <w:sz w:val="22"/>
                <w:szCs w:val="22"/>
              </w:rPr>
              <w:t>по сравне</w:t>
            </w:r>
            <w:r w:rsidR="005925F0">
              <w:rPr>
                <w:color w:val="000000"/>
                <w:sz w:val="22"/>
                <w:szCs w:val="22"/>
              </w:rPr>
              <w:t xml:space="preserve">нию с прошлым учебным годом на </w:t>
            </w:r>
            <w:r>
              <w:rPr>
                <w:color w:val="000000"/>
                <w:sz w:val="22"/>
                <w:szCs w:val="22"/>
              </w:rPr>
              <w:t>0,83</w:t>
            </w:r>
            <w:r w:rsidR="005925F0" w:rsidRPr="003506A7">
              <w:rPr>
                <w:color w:val="000000"/>
                <w:sz w:val="22"/>
                <w:szCs w:val="22"/>
              </w:rPr>
              <w:t>%)</w:t>
            </w:r>
          </w:p>
        </w:tc>
        <w:tc>
          <w:tcPr>
            <w:tcW w:w="2500" w:type="dxa"/>
            <w:vAlign w:val="center"/>
          </w:tcPr>
          <w:p w:rsidR="005925F0" w:rsidRPr="005925F0" w:rsidRDefault="005925F0" w:rsidP="008A2E46">
            <w:pPr>
              <w:ind w:right="14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 xml:space="preserve">не приняли участие по </w:t>
            </w:r>
            <w:r w:rsidRPr="005925F0">
              <w:rPr>
                <w:b/>
                <w:bCs/>
                <w:color w:val="000000"/>
                <w:sz w:val="22"/>
                <w:szCs w:val="22"/>
              </w:rPr>
              <w:t>4-м предметам:</w:t>
            </w:r>
          </w:p>
          <w:p w:rsidR="005925F0" w:rsidRPr="005925F0" w:rsidRDefault="005925F0" w:rsidP="008A2E46">
            <w:pPr>
              <w:ind w:right="141"/>
              <w:jc w:val="center"/>
              <w:rPr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>испанский язык,</w:t>
            </w:r>
          </w:p>
          <w:p w:rsidR="005925F0" w:rsidRPr="005925F0" w:rsidRDefault="005925F0" w:rsidP="008A2E46">
            <w:pPr>
              <w:ind w:right="141"/>
              <w:jc w:val="center"/>
              <w:rPr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>итальянский язык, немецкий язык,</w:t>
            </w:r>
          </w:p>
          <w:p w:rsidR="005925F0" w:rsidRPr="003506A7" w:rsidRDefault="005925F0" w:rsidP="008A2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>французский язык</w:t>
            </w:r>
          </w:p>
        </w:tc>
      </w:tr>
      <w:tr w:rsidR="005925F0" w:rsidRPr="003506A7" w:rsidTr="008A2E46">
        <w:tc>
          <w:tcPr>
            <w:tcW w:w="748" w:type="dxa"/>
            <w:vAlign w:val="center"/>
          </w:tcPr>
          <w:p w:rsidR="005925F0" w:rsidRPr="003506A7" w:rsidRDefault="005925F0" w:rsidP="00E24395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  <w:vAlign w:val="center"/>
          </w:tcPr>
          <w:p w:rsidR="005925F0" w:rsidRPr="003506A7" w:rsidRDefault="005925F0" w:rsidP="008A2E46">
            <w:pPr>
              <w:jc w:val="center"/>
              <w:rPr>
                <w:color w:val="000000"/>
                <w:sz w:val="22"/>
                <w:szCs w:val="22"/>
              </w:rPr>
            </w:pPr>
            <w:r w:rsidRPr="003506A7">
              <w:rPr>
                <w:color w:val="000000"/>
                <w:sz w:val="22"/>
                <w:szCs w:val="22"/>
              </w:rPr>
              <w:t>Муниципальное автономное общеобразовательное учреждение город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3506A7">
              <w:rPr>
                <w:color w:val="000000"/>
                <w:sz w:val="22"/>
                <w:szCs w:val="22"/>
              </w:rPr>
              <w:t xml:space="preserve"> Няган</w:t>
            </w:r>
            <w:r>
              <w:rPr>
                <w:color w:val="000000"/>
                <w:sz w:val="22"/>
                <w:szCs w:val="22"/>
              </w:rPr>
              <w:t xml:space="preserve">и </w:t>
            </w:r>
            <w:r w:rsidRPr="003506A7">
              <w:rPr>
                <w:color w:val="000000"/>
                <w:sz w:val="22"/>
                <w:szCs w:val="22"/>
              </w:rPr>
              <w:t>«Гимназия»</w:t>
            </w:r>
          </w:p>
        </w:tc>
        <w:tc>
          <w:tcPr>
            <w:tcW w:w="2306" w:type="dxa"/>
            <w:shd w:val="clear" w:color="auto" w:fill="FFFFFF" w:themeFill="background1"/>
            <w:vAlign w:val="center"/>
          </w:tcPr>
          <w:p w:rsidR="005925F0" w:rsidRPr="003506A7" w:rsidRDefault="005925F0" w:rsidP="008A2E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21-му предмету</w:t>
            </w:r>
            <w:r w:rsidRPr="003506A7">
              <w:rPr>
                <w:color w:val="000000"/>
                <w:sz w:val="22"/>
                <w:szCs w:val="22"/>
              </w:rPr>
              <w:t xml:space="preserve">, </w:t>
            </w:r>
            <w:r w:rsidR="00AA4D92">
              <w:rPr>
                <w:color w:val="000000"/>
                <w:sz w:val="22"/>
                <w:szCs w:val="22"/>
              </w:rPr>
              <w:t>1232</w:t>
            </w:r>
            <w:r>
              <w:rPr>
                <w:color w:val="000000"/>
                <w:sz w:val="22"/>
                <w:szCs w:val="22"/>
              </w:rPr>
              <w:t xml:space="preserve"> участи</w:t>
            </w:r>
            <w:r w:rsidR="00AA4D92">
              <w:rPr>
                <w:color w:val="000000"/>
                <w:sz w:val="22"/>
                <w:szCs w:val="22"/>
              </w:rPr>
              <w:t xml:space="preserve">я, 624 </w:t>
            </w:r>
            <w:r>
              <w:rPr>
                <w:color w:val="000000"/>
                <w:sz w:val="22"/>
                <w:szCs w:val="22"/>
              </w:rPr>
              <w:t>человек</w:t>
            </w:r>
            <w:r w:rsidR="00AA4D92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2177" w:type="dxa"/>
            <w:vAlign w:val="center"/>
          </w:tcPr>
          <w:p w:rsidR="005925F0" w:rsidRPr="005925F0" w:rsidRDefault="00AA4D92" w:rsidP="006E403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color w:val="000000"/>
                <w:sz w:val="22"/>
                <w:szCs w:val="22"/>
              </w:rPr>
              <w:t>4</w:t>
            </w:r>
            <w:r w:rsidR="006E4038">
              <w:rPr>
                <w:bCs/>
                <w:color w:val="000000"/>
                <w:sz w:val="22"/>
                <w:szCs w:val="22"/>
              </w:rPr>
              <w:t>3</w:t>
            </w:r>
            <w:r w:rsidR="005925F0" w:rsidRPr="005925F0">
              <w:rPr>
                <w:bCs/>
                <w:color w:val="000000"/>
                <w:sz w:val="22"/>
                <w:szCs w:val="22"/>
              </w:rPr>
              <w:t xml:space="preserve"> % от 1</w:t>
            </w:r>
            <w:r>
              <w:rPr>
                <w:bCs/>
                <w:color w:val="000000"/>
                <w:sz w:val="22"/>
                <w:szCs w:val="22"/>
              </w:rPr>
              <w:t>451</w:t>
            </w:r>
            <w:r w:rsidR="005925F0" w:rsidRPr="005925F0">
              <w:rPr>
                <w:bCs/>
                <w:color w:val="000000"/>
                <w:sz w:val="22"/>
                <w:szCs w:val="22"/>
              </w:rPr>
              <w:t xml:space="preserve"> учащихся (</w:t>
            </w:r>
            <w:r w:rsidR="005925F0" w:rsidRPr="00AA4D92">
              <w:rPr>
                <w:b/>
                <w:bCs/>
                <w:color w:val="000000"/>
                <w:sz w:val="22"/>
                <w:szCs w:val="22"/>
              </w:rPr>
              <w:t xml:space="preserve">ниже </w:t>
            </w:r>
            <w:r w:rsidR="005925F0" w:rsidRPr="005925F0">
              <w:rPr>
                <w:bCs/>
                <w:color w:val="000000"/>
                <w:sz w:val="22"/>
                <w:szCs w:val="22"/>
              </w:rPr>
              <w:t>по сравнению с прошлым учебным годом на 6,4%</w:t>
            </w:r>
            <w:proofErr w:type="gramEnd"/>
          </w:p>
        </w:tc>
        <w:tc>
          <w:tcPr>
            <w:tcW w:w="2500" w:type="dxa"/>
            <w:vAlign w:val="center"/>
          </w:tcPr>
          <w:p w:rsidR="005925F0" w:rsidRPr="005925F0" w:rsidRDefault="005925F0" w:rsidP="008A2E46">
            <w:pPr>
              <w:ind w:right="14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 xml:space="preserve">не приняли участие по 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5925F0">
              <w:rPr>
                <w:b/>
                <w:bCs/>
                <w:color w:val="000000"/>
                <w:sz w:val="22"/>
                <w:szCs w:val="22"/>
              </w:rPr>
              <w:t>-м предметам:</w:t>
            </w:r>
          </w:p>
          <w:p w:rsidR="005925F0" w:rsidRPr="005925F0" w:rsidRDefault="005925F0" w:rsidP="008A2E46">
            <w:pPr>
              <w:ind w:right="141"/>
              <w:jc w:val="center"/>
              <w:rPr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>итальянский язык, немецкий язык,</w:t>
            </w:r>
          </w:p>
          <w:p w:rsidR="005925F0" w:rsidRPr="003506A7" w:rsidRDefault="005925F0" w:rsidP="008A2E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25F0">
              <w:rPr>
                <w:bCs/>
                <w:color w:val="000000"/>
                <w:sz w:val="22"/>
                <w:szCs w:val="22"/>
              </w:rPr>
              <w:t>французский язык</w:t>
            </w:r>
          </w:p>
        </w:tc>
      </w:tr>
    </w:tbl>
    <w:p w:rsidR="00E24395" w:rsidRPr="003506A7" w:rsidRDefault="00E24395" w:rsidP="00E24395">
      <w:pPr>
        <w:spacing w:line="240" w:lineRule="auto"/>
        <w:ind w:firstLine="284"/>
        <w:jc w:val="both"/>
        <w:rPr>
          <w:sz w:val="24"/>
          <w:szCs w:val="24"/>
        </w:rPr>
      </w:pPr>
    </w:p>
    <w:p w:rsidR="00E24395" w:rsidRPr="003506A7" w:rsidRDefault="00E24395" w:rsidP="00DE4D37">
      <w:pPr>
        <w:spacing w:line="240" w:lineRule="auto"/>
        <w:ind w:firstLine="284"/>
        <w:jc w:val="both"/>
        <w:rPr>
          <w:sz w:val="24"/>
          <w:szCs w:val="24"/>
        </w:rPr>
      </w:pPr>
      <w:r w:rsidRPr="003506A7">
        <w:rPr>
          <w:sz w:val="24"/>
          <w:szCs w:val="24"/>
        </w:rPr>
        <w:lastRenderedPageBreak/>
        <w:t>Наибольший предметный охват:</w:t>
      </w:r>
    </w:p>
    <w:p w:rsidR="00E24395" w:rsidRPr="003506A7" w:rsidRDefault="00E24395" w:rsidP="00DE4D37">
      <w:pPr>
        <w:pStyle w:val="ab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06A7">
        <w:rPr>
          <w:rFonts w:ascii="Times New Roman" w:hAnsi="Times New Roman" w:cs="Times New Roman"/>
          <w:sz w:val="24"/>
          <w:szCs w:val="24"/>
        </w:rPr>
        <w:t>по 2</w:t>
      </w:r>
      <w:r>
        <w:rPr>
          <w:rFonts w:ascii="Times New Roman" w:hAnsi="Times New Roman" w:cs="Times New Roman"/>
          <w:sz w:val="24"/>
          <w:szCs w:val="24"/>
        </w:rPr>
        <w:t>1 предмету</w:t>
      </w:r>
      <w:r w:rsidRPr="003506A7">
        <w:rPr>
          <w:rFonts w:ascii="Times New Roman" w:hAnsi="Times New Roman" w:cs="Times New Roman"/>
          <w:sz w:val="24"/>
          <w:szCs w:val="24"/>
        </w:rPr>
        <w:t xml:space="preserve"> – </w:t>
      </w:r>
      <w:r w:rsidRPr="0029023B">
        <w:rPr>
          <w:rFonts w:ascii="Times New Roman" w:hAnsi="Times New Roman" w:cs="Times New Roman"/>
          <w:sz w:val="24"/>
          <w:szCs w:val="24"/>
        </w:rPr>
        <w:t>«Гимназия»;</w:t>
      </w:r>
      <w:r w:rsidRPr="003506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395" w:rsidRPr="003506A7" w:rsidRDefault="00E24395" w:rsidP="00DE4D37">
      <w:pPr>
        <w:pStyle w:val="ab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06A7">
        <w:rPr>
          <w:rFonts w:ascii="Times New Roman" w:hAnsi="Times New Roman" w:cs="Times New Roman"/>
          <w:sz w:val="24"/>
          <w:szCs w:val="24"/>
        </w:rPr>
        <w:t xml:space="preserve">по </w:t>
      </w:r>
      <w:r w:rsidR="005925F0">
        <w:rPr>
          <w:rFonts w:ascii="Times New Roman" w:hAnsi="Times New Roman" w:cs="Times New Roman"/>
          <w:sz w:val="24"/>
          <w:szCs w:val="24"/>
        </w:rPr>
        <w:t>20</w:t>
      </w:r>
      <w:r w:rsidRPr="003506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предметам – МАОУ г. Нягани </w:t>
      </w:r>
      <w:r w:rsidRPr="003506A7">
        <w:rPr>
          <w:rFonts w:ascii="Times New Roman" w:hAnsi="Times New Roman" w:cs="Times New Roman"/>
          <w:sz w:val="24"/>
          <w:szCs w:val="24"/>
        </w:rPr>
        <w:t>«ОСШ</w:t>
      </w:r>
      <w:r>
        <w:rPr>
          <w:rFonts w:ascii="Times New Roman" w:hAnsi="Times New Roman" w:cs="Times New Roman"/>
          <w:sz w:val="24"/>
          <w:szCs w:val="24"/>
        </w:rPr>
        <w:t xml:space="preserve"> №3», </w:t>
      </w:r>
      <w:r w:rsidRPr="003506A7">
        <w:rPr>
          <w:rFonts w:ascii="Times New Roman" w:hAnsi="Times New Roman" w:cs="Times New Roman"/>
          <w:sz w:val="24"/>
          <w:szCs w:val="24"/>
        </w:rPr>
        <w:t>МАОУ г. Няган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506A7">
        <w:rPr>
          <w:rFonts w:ascii="Times New Roman" w:hAnsi="Times New Roman" w:cs="Times New Roman"/>
          <w:sz w:val="24"/>
          <w:szCs w:val="24"/>
        </w:rPr>
        <w:t>«СОШ №6» им. А. И. Гордиенко,</w:t>
      </w:r>
      <w:r w:rsidRPr="003D5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МАОУ г. Нягани СОШ №14</w:t>
      </w:r>
    </w:p>
    <w:p w:rsidR="00E24395" w:rsidRDefault="00E24395" w:rsidP="00DE4D37">
      <w:pPr>
        <w:pStyle w:val="ab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4395" w:rsidRPr="003506A7" w:rsidRDefault="00E24395" w:rsidP="00DE4D37">
      <w:pPr>
        <w:pStyle w:val="ab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06A7">
        <w:rPr>
          <w:rFonts w:ascii="Times New Roman" w:hAnsi="Times New Roman" w:cs="Times New Roman"/>
          <w:sz w:val="24"/>
          <w:szCs w:val="24"/>
        </w:rPr>
        <w:t>Наименьший предметный охват:</w:t>
      </w:r>
    </w:p>
    <w:p w:rsidR="00E24395" w:rsidRDefault="00E24395" w:rsidP="00DE4D37">
      <w:pPr>
        <w:pStyle w:val="ab"/>
        <w:numPr>
          <w:ilvl w:val="0"/>
          <w:numId w:val="4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16</w:t>
      </w:r>
      <w:r w:rsidRPr="0077057E">
        <w:rPr>
          <w:rFonts w:ascii="Times New Roman" w:hAnsi="Times New Roman" w:cs="Times New Roman"/>
          <w:sz w:val="24"/>
          <w:szCs w:val="24"/>
        </w:rPr>
        <w:t xml:space="preserve"> предметам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Pr="003506A7">
        <w:rPr>
          <w:rFonts w:ascii="Times New Roman" w:hAnsi="Times New Roman" w:cs="Times New Roman"/>
          <w:sz w:val="24"/>
          <w:szCs w:val="24"/>
        </w:rPr>
        <w:t>МАОУ г. Няган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06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«СОШ №</w:t>
      </w:r>
      <w:r w:rsidRPr="003506A7">
        <w:rPr>
          <w:rFonts w:ascii="Times New Roman" w:hAnsi="Times New Roman" w:cs="Times New Roman"/>
          <w:sz w:val="24"/>
          <w:szCs w:val="24"/>
        </w:rPr>
        <w:t>1</w:t>
      </w:r>
      <w:r w:rsidR="008A2E46">
        <w:rPr>
          <w:rFonts w:ascii="Times New Roman" w:hAnsi="Times New Roman" w:cs="Times New Roman"/>
          <w:sz w:val="24"/>
          <w:szCs w:val="24"/>
        </w:rPr>
        <w:t>»;</w:t>
      </w:r>
    </w:p>
    <w:p w:rsidR="008A2E46" w:rsidRPr="008A2E46" w:rsidRDefault="008A2E46" w:rsidP="008A2E46">
      <w:pPr>
        <w:pStyle w:val="ab"/>
        <w:numPr>
          <w:ilvl w:val="0"/>
          <w:numId w:val="4"/>
        </w:numPr>
        <w:ind w:left="769" w:hanging="485"/>
        <w:rPr>
          <w:rFonts w:ascii="Times New Roman" w:hAnsi="Times New Roman" w:cs="Times New Roman"/>
          <w:sz w:val="24"/>
          <w:szCs w:val="24"/>
        </w:rPr>
      </w:pPr>
      <w:r w:rsidRPr="008A2E46">
        <w:rPr>
          <w:rFonts w:ascii="Times New Roman" w:hAnsi="Times New Roman" w:cs="Times New Roman"/>
          <w:sz w:val="24"/>
          <w:szCs w:val="24"/>
        </w:rPr>
        <w:t>по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A2E46">
        <w:rPr>
          <w:rFonts w:ascii="Times New Roman" w:hAnsi="Times New Roman" w:cs="Times New Roman"/>
          <w:sz w:val="24"/>
          <w:szCs w:val="24"/>
        </w:rPr>
        <w:t xml:space="preserve"> предметам -  МАОУ г. Нягани СОШ №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E24395" w:rsidRDefault="00E24395" w:rsidP="00DE4D37">
      <w:pPr>
        <w:pStyle w:val="ab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4395" w:rsidRPr="003506A7" w:rsidRDefault="00E24395" w:rsidP="00DE4D37">
      <w:pPr>
        <w:pStyle w:val="ab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06A7">
        <w:rPr>
          <w:rFonts w:ascii="Times New Roman" w:hAnsi="Times New Roman" w:cs="Times New Roman"/>
          <w:sz w:val="24"/>
          <w:szCs w:val="24"/>
        </w:rPr>
        <w:t xml:space="preserve">Отсутствовали участники </w:t>
      </w:r>
      <w:r w:rsidR="00011EBA">
        <w:rPr>
          <w:rFonts w:ascii="Times New Roman" w:hAnsi="Times New Roman" w:cs="Times New Roman"/>
          <w:sz w:val="24"/>
          <w:szCs w:val="24"/>
        </w:rPr>
        <w:t>Олимпиады</w:t>
      </w:r>
      <w:r w:rsidRPr="003506A7">
        <w:rPr>
          <w:rFonts w:ascii="Times New Roman" w:hAnsi="Times New Roman" w:cs="Times New Roman"/>
          <w:sz w:val="24"/>
          <w:szCs w:val="24"/>
        </w:rPr>
        <w:t xml:space="preserve"> по предметам:</w:t>
      </w:r>
    </w:p>
    <w:p w:rsidR="00E24395" w:rsidRDefault="00E24395" w:rsidP="00DE4D37">
      <w:pPr>
        <w:pStyle w:val="ab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06A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«астрономия»</w:t>
      </w:r>
      <w:r w:rsidRPr="00E96122">
        <w:t xml:space="preserve"> </w:t>
      </w:r>
      <w:r w:rsidRPr="00E96122">
        <w:rPr>
          <w:rFonts w:ascii="Times New Roman" w:hAnsi="Times New Roman" w:cs="Times New Roman"/>
          <w:sz w:val="24"/>
          <w:szCs w:val="24"/>
        </w:rPr>
        <w:t>в 1-й образовательной организации из 6-ти («СОШ №1»</w:t>
      </w:r>
      <w:r w:rsidR="007A12C0">
        <w:rPr>
          <w:rFonts w:ascii="Times New Roman" w:hAnsi="Times New Roman" w:cs="Times New Roman"/>
          <w:sz w:val="24"/>
          <w:szCs w:val="24"/>
        </w:rPr>
        <w:t>)</w:t>
      </w:r>
      <w:r w:rsidRPr="00E96122">
        <w:rPr>
          <w:rFonts w:ascii="Times New Roman" w:hAnsi="Times New Roman" w:cs="Times New Roman"/>
          <w:sz w:val="24"/>
          <w:szCs w:val="24"/>
        </w:rPr>
        <w:t>;</w:t>
      </w:r>
    </w:p>
    <w:p w:rsidR="007A12C0" w:rsidRDefault="007A12C0" w:rsidP="00DE4D37">
      <w:pPr>
        <w:pStyle w:val="ab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2C0">
        <w:rPr>
          <w:rFonts w:ascii="Times New Roman" w:hAnsi="Times New Roman" w:cs="Times New Roman"/>
          <w:sz w:val="24"/>
          <w:szCs w:val="24"/>
        </w:rPr>
        <w:t>- «экология» в 1-ой образовательной организации из 6-ти («СОШ №1»);</w:t>
      </w:r>
    </w:p>
    <w:p w:rsidR="007A12C0" w:rsidRDefault="007A12C0" w:rsidP="00DE4D37">
      <w:pPr>
        <w:pStyle w:val="ab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2C0">
        <w:rPr>
          <w:rFonts w:ascii="Times New Roman" w:hAnsi="Times New Roman" w:cs="Times New Roman"/>
          <w:sz w:val="24"/>
          <w:szCs w:val="24"/>
        </w:rPr>
        <w:t>- «искусство</w:t>
      </w:r>
      <w:r>
        <w:rPr>
          <w:rFonts w:ascii="Times New Roman" w:hAnsi="Times New Roman" w:cs="Times New Roman"/>
          <w:sz w:val="24"/>
          <w:szCs w:val="24"/>
        </w:rPr>
        <w:t xml:space="preserve"> (МХК)</w:t>
      </w:r>
      <w:r w:rsidRPr="007A12C0">
        <w:rPr>
          <w:rFonts w:ascii="Times New Roman" w:hAnsi="Times New Roman" w:cs="Times New Roman"/>
          <w:sz w:val="24"/>
          <w:szCs w:val="24"/>
        </w:rPr>
        <w:t xml:space="preserve">» в 1-ой образовательной организации из 6-ти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A12C0">
        <w:rPr>
          <w:rFonts w:ascii="Times New Roman" w:hAnsi="Times New Roman" w:cs="Times New Roman"/>
          <w:sz w:val="24"/>
          <w:szCs w:val="24"/>
        </w:rPr>
        <w:t>СОШ №2);</w:t>
      </w:r>
    </w:p>
    <w:p w:rsidR="00E24395" w:rsidRDefault="007A12C0" w:rsidP="00DE4D37">
      <w:pPr>
        <w:pStyle w:val="ab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«право» в 2-х образовательных организациях</w:t>
      </w:r>
      <w:r w:rsidR="00E24395">
        <w:rPr>
          <w:rFonts w:ascii="Times New Roman" w:hAnsi="Times New Roman" w:cs="Times New Roman"/>
          <w:sz w:val="24"/>
          <w:szCs w:val="24"/>
        </w:rPr>
        <w:t xml:space="preserve"> из 6-ти («СОШ №</w:t>
      </w:r>
      <w:r w:rsidR="00E24395" w:rsidRPr="003506A7">
        <w:rPr>
          <w:rFonts w:ascii="Times New Roman" w:hAnsi="Times New Roman" w:cs="Times New Roman"/>
          <w:sz w:val="24"/>
          <w:szCs w:val="24"/>
        </w:rPr>
        <w:t>1</w:t>
      </w:r>
      <w:r w:rsidR="00E2439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12C0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СОШ №2</w:t>
      </w:r>
      <w:r w:rsidR="00E24395" w:rsidRPr="003506A7">
        <w:rPr>
          <w:rFonts w:ascii="Times New Roman" w:hAnsi="Times New Roman" w:cs="Times New Roman"/>
          <w:sz w:val="24"/>
          <w:szCs w:val="24"/>
        </w:rPr>
        <w:t>);</w:t>
      </w:r>
    </w:p>
    <w:p w:rsidR="007A12C0" w:rsidRDefault="007A12C0" w:rsidP="00DE4D37">
      <w:pPr>
        <w:pStyle w:val="ab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2C0"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</w:rPr>
        <w:t>китайский</w:t>
      </w:r>
      <w:r w:rsidRPr="007A12C0">
        <w:rPr>
          <w:rFonts w:ascii="Times New Roman" w:hAnsi="Times New Roman" w:cs="Times New Roman"/>
          <w:sz w:val="24"/>
          <w:szCs w:val="24"/>
        </w:rPr>
        <w:t xml:space="preserve"> язык»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12C0">
        <w:rPr>
          <w:rFonts w:ascii="Times New Roman" w:hAnsi="Times New Roman" w:cs="Times New Roman"/>
          <w:sz w:val="24"/>
          <w:szCs w:val="24"/>
        </w:rPr>
        <w:t>-х образовательных организациях из 6-ти («СОШ №1»,  СОШ №2);</w:t>
      </w:r>
    </w:p>
    <w:p w:rsidR="007A12C0" w:rsidRDefault="007A12C0" w:rsidP="00DE4D37">
      <w:pPr>
        <w:pStyle w:val="ab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12C0">
        <w:rPr>
          <w:rFonts w:ascii="Times New Roman" w:hAnsi="Times New Roman" w:cs="Times New Roman"/>
          <w:sz w:val="24"/>
          <w:szCs w:val="24"/>
        </w:rPr>
        <w:t>- «испанский язык» в 5-ти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организациях (СОШ№ 1,2,3,6,14);</w:t>
      </w:r>
    </w:p>
    <w:p w:rsidR="00E24395" w:rsidRDefault="00E24395" w:rsidP="00DE4D37">
      <w:pPr>
        <w:pStyle w:val="ab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06A7">
        <w:rPr>
          <w:rFonts w:ascii="Times New Roman" w:hAnsi="Times New Roman" w:cs="Times New Roman"/>
          <w:sz w:val="24"/>
          <w:szCs w:val="24"/>
        </w:rPr>
        <w:t xml:space="preserve">«немецкий язык» в </w:t>
      </w:r>
      <w:r w:rsidR="007A12C0">
        <w:rPr>
          <w:rFonts w:ascii="Times New Roman" w:hAnsi="Times New Roman" w:cs="Times New Roman"/>
          <w:sz w:val="24"/>
          <w:szCs w:val="24"/>
        </w:rPr>
        <w:t>6</w:t>
      </w:r>
      <w:r w:rsidRPr="003506A7">
        <w:rPr>
          <w:rFonts w:ascii="Times New Roman" w:hAnsi="Times New Roman" w:cs="Times New Roman"/>
          <w:sz w:val="24"/>
          <w:szCs w:val="24"/>
        </w:rPr>
        <w:t>-</w:t>
      </w:r>
      <w:r w:rsidR="007A12C0">
        <w:rPr>
          <w:rFonts w:ascii="Times New Roman" w:hAnsi="Times New Roman" w:cs="Times New Roman"/>
          <w:sz w:val="24"/>
          <w:szCs w:val="24"/>
        </w:rPr>
        <w:t>ти</w:t>
      </w:r>
      <w:r w:rsidRPr="003506A7"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организациях из 6-ти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122">
        <w:rPr>
          <w:rFonts w:ascii="Times New Roman" w:hAnsi="Times New Roman" w:cs="Times New Roman"/>
          <w:sz w:val="24"/>
          <w:szCs w:val="24"/>
        </w:rPr>
        <w:t>(СОШ№ 1,2,3,6,14</w:t>
      </w:r>
      <w:r w:rsidR="007A12C0">
        <w:rPr>
          <w:rFonts w:ascii="Times New Roman" w:hAnsi="Times New Roman" w:cs="Times New Roman"/>
          <w:sz w:val="24"/>
          <w:szCs w:val="24"/>
        </w:rPr>
        <w:t>, Гимназия);</w:t>
      </w:r>
    </w:p>
    <w:p w:rsidR="007A12C0" w:rsidRDefault="007A12C0" w:rsidP="00DE4D37">
      <w:pPr>
        <w:pStyle w:val="ab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12C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французский</w:t>
      </w:r>
      <w:r w:rsidRPr="007A12C0">
        <w:rPr>
          <w:rFonts w:ascii="Times New Roman" w:hAnsi="Times New Roman" w:cs="Times New Roman"/>
          <w:sz w:val="24"/>
          <w:szCs w:val="24"/>
        </w:rPr>
        <w:t xml:space="preserve"> язык» в 6-ти образовательных организациях из 6-ти (СОШ№ 1,2,3,6,14, Гимназия);</w:t>
      </w:r>
    </w:p>
    <w:p w:rsidR="007A12C0" w:rsidRPr="003506A7" w:rsidRDefault="007A12C0" w:rsidP="00DE4D37">
      <w:pPr>
        <w:pStyle w:val="ab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«итальянский</w:t>
      </w:r>
      <w:r w:rsidRPr="007A12C0">
        <w:rPr>
          <w:rFonts w:ascii="Times New Roman" w:hAnsi="Times New Roman" w:cs="Times New Roman"/>
          <w:sz w:val="24"/>
          <w:szCs w:val="24"/>
        </w:rPr>
        <w:t xml:space="preserve"> язык» в 6-ти образовательных организациях из 6</w:t>
      </w:r>
      <w:r>
        <w:rPr>
          <w:rFonts w:ascii="Times New Roman" w:hAnsi="Times New Roman" w:cs="Times New Roman"/>
          <w:sz w:val="24"/>
          <w:szCs w:val="24"/>
        </w:rPr>
        <w:t>-ти (СОШ№ 1,2,3,6,14, Гимназия).</w:t>
      </w:r>
    </w:p>
    <w:p w:rsidR="00E24395" w:rsidRPr="003506A7" w:rsidRDefault="00E24395" w:rsidP="00DE4D37">
      <w:pPr>
        <w:spacing w:line="240" w:lineRule="auto"/>
        <w:ind w:firstLine="284"/>
        <w:jc w:val="both"/>
        <w:rPr>
          <w:sz w:val="24"/>
          <w:szCs w:val="24"/>
        </w:rPr>
      </w:pPr>
      <w:r w:rsidRPr="003506A7">
        <w:rPr>
          <w:sz w:val="24"/>
          <w:szCs w:val="24"/>
        </w:rPr>
        <w:t xml:space="preserve">По охвату </w:t>
      </w:r>
      <w:proofErr w:type="gramStart"/>
      <w:r w:rsidRPr="003506A7">
        <w:rPr>
          <w:sz w:val="24"/>
          <w:szCs w:val="24"/>
        </w:rPr>
        <w:t>обучающихся</w:t>
      </w:r>
      <w:proofErr w:type="gramEnd"/>
      <w:r w:rsidRPr="003506A7">
        <w:rPr>
          <w:sz w:val="24"/>
          <w:szCs w:val="24"/>
        </w:rPr>
        <w:t xml:space="preserve">  с 4-ого по 11-ый класс олимпиадным движением:</w:t>
      </w:r>
    </w:p>
    <w:p w:rsidR="00E24395" w:rsidRPr="003506A7" w:rsidRDefault="00E24395" w:rsidP="00DE4D37">
      <w:pPr>
        <w:spacing w:line="240" w:lineRule="auto"/>
        <w:ind w:firstLine="284"/>
        <w:jc w:val="both"/>
        <w:rPr>
          <w:sz w:val="24"/>
          <w:szCs w:val="24"/>
        </w:rPr>
      </w:pPr>
      <w:r w:rsidRPr="003506A7">
        <w:rPr>
          <w:sz w:val="24"/>
          <w:szCs w:val="24"/>
        </w:rPr>
        <w:t xml:space="preserve">– на 1 месте – </w:t>
      </w:r>
      <w:r w:rsidR="006E4038" w:rsidRPr="006E4038">
        <w:rPr>
          <w:sz w:val="24"/>
          <w:szCs w:val="24"/>
        </w:rPr>
        <w:t>МАОУ г. Нягани «СОШ №6» им. А. И. Гордиенко (</w:t>
      </w:r>
      <w:r w:rsidR="006E4038">
        <w:rPr>
          <w:sz w:val="24"/>
          <w:szCs w:val="24"/>
        </w:rPr>
        <w:t>73</w:t>
      </w:r>
      <w:r w:rsidR="006E4038" w:rsidRPr="006E4038">
        <w:rPr>
          <w:sz w:val="24"/>
          <w:szCs w:val="24"/>
        </w:rPr>
        <w:t>,</w:t>
      </w:r>
      <w:r w:rsidR="006E4038">
        <w:rPr>
          <w:sz w:val="24"/>
          <w:szCs w:val="24"/>
        </w:rPr>
        <w:t>16</w:t>
      </w:r>
      <w:r w:rsidR="006E4038" w:rsidRPr="006E4038">
        <w:rPr>
          <w:sz w:val="24"/>
          <w:szCs w:val="24"/>
        </w:rPr>
        <w:t>%);</w:t>
      </w:r>
    </w:p>
    <w:p w:rsidR="00E24395" w:rsidRDefault="00E24395" w:rsidP="00DE4D37">
      <w:pPr>
        <w:spacing w:line="240" w:lineRule="auto"/>
        <w:ind w:firstLine="284"/>
        <w:rPr>
          <w:sz w:val="24"/>
          <w:szCs w:val="24"/>
        </w:rPr>
      </w:pPr>
      <w:r w:rsidRPr="003506A7">
        <w:rPr>
          <w:sz w:val="24"/>
          <w:szCs w:val="24"/>
        </w:rPr>
        <w:t>– на 2 месте –</w:t>
      </w:r>
      <w:r w:rsidR="006E4038" w:rsidRPr="006E4038">
        <w:t xml:space="preserve"> </w:t>
      </w:r>
      <w:r w:rsidR="006E4038" w:rsidRPr="006E4038">
        <w:rPr>
          <w:sz w:val="24"/>
          <w:szCs w:val="24"/>
        </w:rPr>
        <w:t>МАОУ г. Нягани СОШ №2 (</w:t>
      </w:r>
      <w:r w:rsidR="006E4038">
        <w:rPr>
          <w:sz w:val="24"/>
          <w:szCs w:val="24"/>
        </w:rPr>
        <w:t>46,68%);</w:t>
      </w:r>
    </w:p>
    <w:p w:rsidR="006E4038" w:rsidRDefault="00E24395" w:rsidP="00DE4D37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– на 3 месте –</w:t>
      </w:r>
      <w:r w:rsidR="006E4038" w:rsidRPr="006E4038">
        <w:t xml:space="preserve"> </w:t>
      </w:r>
      <w:r w:rsidR="006E4038" w:rsidRPr="006E4038">
        <w:rPr>
          <w:sz w:val="24"/>
          <w:szCs w:val="24"/>
        </w:rPr>
        <w:t>МАОУ г. Нягани СОШ №14 (</w:t>
      </w:r>
      <w:r w:rsidR="006E4038">
        <w:rPr>
          <w:sz w:val="24"/>
          <w:szCs w:val="24"/>
        </w:rPr>
        <w:t>44</w:t>
      </w:r>
      <w:r w:rsidR="006E4038" w:rsidRPr="006E4038">
        <w:rPr>
          <w:sz w:val="24"/>
          <w:szCs w:val="24"/>
        </w:rPr>
        <w:t>,</w:t>
      </w:r>
      <w:r w:rsidR="006E4038">
        <w:rPr>
          <w:sz w:val="24"/>
          <w:szCs w:val="24"/>
        </w:rPr>
        <w:t>18%);</w:t>
      </w:r>
    </w:p>
    <w:p w:rsidR="006E4038" w:rsidRPr="006E4038" w:rsidRDefault="006E4038" w:rsidP="006E4038">
      <w:pPr>
        <w:ind w:firstLine="284"/>
        <w:rPr>
          <w:sz w:val="24"/>
          <w:szCs w:val="24"/>
        </w:rPr>
      </w:pPr>
      <w:r w:rsidRPr="006E4038">
        <w:rPr>
          <w:sz w:val="24"/>
          <w:szCs w:val="24"/>
        </w:rPr>
        <w:t xml:space="preserve">– на </w:t>
      </w:r>
      <w:r>
        <w:rPr>
          <w:sz w:val="24"/>
          <w:szCs w:val="24"/>
        </w:rPr>
        <w:t>4</w:t>
      </w:r>
      <w:r w:rsidRPr="006E4038">
        <w:rPr>
          <w:sz w:val="24"/>
          <w:szCs w:val="24"/>
        </w:rPr>
        <w:t xml:space="preserve"> месте –</w:t>
      </w:r>
      <w:r w:rsidRPr="006E4038">
        <w:t xml:space="preserve"> </w:t>
      </w:r>
      <w:r w:rsidRPr="006E4038">
        <w:rPr>
          <w:sz w:val="24"/>
          <w:szCs w:val="24"/>
        </w:rPr>
        <w:t>МАОУ г. Нягани «Гимназия» (4</w:t>
      </w:r>
      <w:r>
        <w:rPr>
          <w:sz w:val="24"/>
          <w:szCs w:val="24"/>
        </w:rPr>
        <w:t>3</w:t>
      </w:r>
      <w:r w:rsidRPr="006E4038">
        <w:rPr>
          <w:sz w:val="24"/>
          <w:szCs w:val="24"/>
        </w:rPr>
        <w:t>%);</w:t>
      </w:r>
    </w:p>
    <w:p w:rsidR="006E4038" w:rsidRDefault="006E4038" w:rsidP="006E4038">
      <w:pPr>
        <w:ind w:firstLine="284"/>
        <w:rPr>
          <w:sz w:val="24"/>
          <w:szCs w:val="24"/>
        </w:rPr>
      </w:pPr>
      <w:r w:rsidRPr="006E4038">
        <w:rPr>
          <w:sz w:val="24"/>
          <w:szCs w:val="24"/>
        </w:rPr>
        <w:t xml:space="preserve">– на </w:t>
      </w:r>
      <w:r>
        <w:rPr>
          <w:sz w:val="24"/>
          <w:szCs w:val="24"/>
        </w:rPr>
        <w:t>5</w:t>
      </w:r>
      <w:r w:rsidRPr="006E4038">
        <w:rPr>
          <w:sz w:val="24"/>
          <w:szCs w:val="24"/>
        </w:rPr>
        <w:t xml:space="preserve"> месте</w:t>
      </w:r>
      <w:r>
        <w:rPr>
          <w:sz w:val="24"/>
          <w:szCs w:val="24"/>
        </w:rPr>
        <w:t xml:space="preserve"> </w:t>
      </w:r>
      <w:r w:rsidRPr="006E4038">
        <w:rPr>
          <w:sz w:val="24"/>
          <w:szCs w:val="24"/>
        </w:rPr>
        <w:t>– МАОУ г. Нягани «ОСШ №3» (</w:t>
      </w:r>
      <w:r>
        <w:rPr>
          <w:sz w:val="24"/>
          <w:szCs w:val="24"/>
        </w:rPr>
        <w:t>34,71</w:t>
      </w:r>
      <w:r w:rsidRPr="006E4038">
        <w:rPr>
          <w:sz w:val="24"/>
          <w:szCs w:val="24"/>
        </w:rPr>
        <w:t>%);</w:t>
      </w:r>
    </w:p>
    <w:p w:rsidR="006E4038" w:rsidRDefault="006E4038" w:rsidP="006E4038">
      <w:pPr>
        <w:ind w:firstLine="284"/>
        <w:rPr>
          <w:sz w:val="24"/>
          <w:szCs w:val="24"/>
        </w:rPr>
      </w:pPr>
      <w:r w:rsidRPr="006E4038">
        <w:rPr>
          <w:sz w:val="24"/>
          <w:szCs w:val="24"/>
        </w:rPr>
        <w:t>– на 6 месте – МАОУ г.  Нягани «НОШ №9» (</w:t>
      </w:r>
      <w:r>
        <w:rPr>
          <w:sz w:val="24"/>
          <w:szCs w:val="24"/>
        </w:rPr>
        <w:t>33,33</w:t>
      </w:r>
      <w:r w:rsidRPr="006E4038">
        <w:rPr>
          <w:sz w:val="24"/>
          <w:szCs w:val="24"/>
        </w:rPr>
        <w:t>%);</w:t>
      </w:r>
    </w:p>
    <w:p w:rsidR="006E4038" w:rsidRDefault="006E4038" w:rsidP="006E4038">
      <w:pPr>
        <w:ind w:firstLine="284"/>
        <w:rPr>
          <w:sz w:val="24"/>
          <w:szCs w:val="24"/>
        </w:rPr>
      </w:pPr>
      <w:r w:rsidRPr="006E4038">
        <w:rPr>
          <w:sz w:val="24"/>
          <w:szCs w:val="24"/>
        </w:rPr>
        <w:t xml:space="preserve">– на </w:t>
      </w:r>
      <w:r>
        <w:rPr>
          <w:sz w:val="24"/>
          <w:szCs w:val="24"/>
        </w:rPr>
        <w:t>7</w:t>
      </w:r>
      <w:r w:rsidRPr="006E4038">
        <w:rPr>
          <w:sz w:val="24"/>
          <w:szCs w:val="24"/>
        </w:rPr>
        <w:t xml:space="preserve"> месте – МАОУ г. Нягани «СОШ №1» (</w:t>
      </w:r>
      <w:r w:rsidR="000A02B8">
        <w:rPr>
          <w:sz w:val="24"/>
          <w:szCs w:val="24"/>
        </w:rPr>
        <w:t>11,58</w:t>
      </w:r>
      <w:r w:rsidRPr="006E4038">
        <w:rPr>
          <w:sz w:val="24"/>
          <w:szCs w:val="24"/>
        </w:rPr>
        <w:t>%).</w:t>
      </w:r>
    </w:p>
    <w:p w:rsidR="00DE4D37" w:rsidRDefault="00DE4D37" w:rsidP="00E24395">
      <w:pPr>
        <w:spacing w:line="240" w:lineRule="auto"/>
        <w:ind w:firstLine="284"/>
        <w:jc w:val="center"/>
        <w:rPr>
          <w:b/>
          <w:sz w:val="24"/>
          <w:szCs w:val="24"/>
        </w:rPr>
      </w:pPr>
    </w:p>
    <w:p w:rsidR="00D12E79" w:rsidRDefault="00D12E79" w:rsidP="00E24395">
      <w:pPr>
        <w:spacing w:line="240" w:lineRule="auto"/>
        <w:ind w:firstLine="284"/>
        <w:jc w:val="center"/>
        <w:rPr>
          <w:b/>
          <w:sz w:val="24"/>
          <w:szCs w:val="24"/>
        </w:rPr>
      </w:pPr>
    </w:p>
    <w:p w:rsidR="00566C05" w:rsidRPr="003506A7" w:rsidRDefault="00D12E79" w:rsidP="00566C05">
      <w:pPr>
        <w:spacing w:line="240" w:lineRule="auto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566C05" w:rsidRPr="003506A7">
        <w:rPr>
          <w:b/>
          <w:sz w:val="24"/>
          <w:szCs w:val="24"/>
        </w:rPr>
        <w:t>. Кол</w:t>
      </w:r>
      <w:r>
        <w:rPr>
          <w:b/>
          <w:sz w:val="24"/>
          <w:szCs w:val="24"/>
        </w:rPr>
        <w:t xml:space="preserve">ичественный показатель участия </w:t>
      </w:r>
      <w:r w:rsidR="00566C05" w:rsidRPr="003506A7">
        <w:rPr>
          <w:b/>
          <w:sz w:val="24"/>
          <w:szCs w:val="24"/>
        </w:rPr>
        <w:t xml:space="preserve">в школьном этапе всероссийской олимпиады школьников </w:t>
      </w:r>
      <w:r w:rsidR="00011EBA">
        <w:rPr>
          <w:b/>
          <w:sz w:val="24"/>
          <w:szCs w:val="24"/>
        </w:rPr>
        <w:t xml:space="preserve">в </w:t>
      </w:r>
      <w:r w:rsidR="00566C05">
        <w:rPr>
          <w:b/>
          <w:sz w:val="24"/>
          <w:szCs w:val="24"/>
        </w:rPr>
        <w:t>202</w:t>
      </w:r>
      <w:r w:rsidR="00E870E0">
        <w:rPr>
          <w:b/>
          <w:sz w:val="24"/>
          <w:szCs w:val="24"/>
        </w:rPr>
        <w:t>4</w:t>
      </w:r>
      <w:r w:rsidR="00566C05" w:rsidRPr="003506A7">
        <w:rPr>
          <w:b/>
          <w:sz w:val="24"/>
          <w:szCs w:val="24"/>
        </w:rPr>
        <w:t>-202</w:t>
      </w:r>
      <w:r w:rsidR="00E870E0">
        <w:rPr>
          <w:b/>
          <w:sz w:val="24"/>
          <w:szCs w:val="24"/>
        </w:rPr>
        <w:t>5</w:t>
      </w:r>
      <w:r w:rsidR="00566C05" w:rsidRPr="003506A7">
        <w:rPr>
          <w:b/>
          <w:sz w:val="24"/>
          <w:szCs w:val="24"/>
        </w:rPr>
        <w:t xml:space="preserve"> учебно</w:t>
      </w:r>
      <w:r w:rsidR="00011EBA">
        <w:rPr>
          <w:b/>
          <w:sz w:val="24"/>
          <w:szCs w:val="24"/>
        </w:rPr>
        <w:t>м</w:t>
      </w:r>
      <w:r w:rsidR="00566C05" w:rsidRPr="003506A7">
        <w:rPr>
          <w:b/>
          <w:sz w:val="24"/>
          <w:szCs w:val="24"/>
        </w:rPr>
        <w:t xml:space="preserve"> год</w:t>
      </w:r>
      <w:r w:rsidR="00011EBA">
        <w:rPr>
          <w:b/>
          <w:sz w:val="24"/>
          <w:szCs w:val="24"/>
        </w:rPr>
        <w:t>у</w:t>
      </w:r>
      <w:r w:rsidR="00566C05" w:rsidRPr="003506A7">
        <w:rPr>
          <w:b/>
          <w:sz w:val="24"/>
          <w:szCs w:val="24"/>
        </w:rPr>
        <w:t xml:space="preserve"> (в разрезе общеобразовательных предметов)</w:t>
      </w:r>
    </w:p>
    <w:p w:rsidR="00566C05" w:rsidRPr="003506A7" w:rsidRDefault="00566C05" w:rsidP="00566C05">
      <w:pPr>
        <w:spacing w:line="240" w:lineRule="auto"/>
        <w:ind w:firstLine="284"/>
        <w:jc w:val="center"/>
        <w:rPr>
          <w:sz w:val="24"/>
          <w:szCs w:val="24"/>
        </w:rPr>
      </w:pPr>
    </w:p>
    <w:tbl>
      <w:tblPr>
        <w:tblStyle w:val="TableGrid"/>
        <w:tblW w:w="10782" w:type="dxa"/>
        <w:tblInd w:w="-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" w:type="dxa"/>
          <w:left w:w="118" w:type="dxa"/>
          <w:right w:w="104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708"/>
        <w:gridCol w:w="709"/>
        <w:gridCol w:w="709"/>
        <w:gridCol w:w="850"/>
        <w:gridCol w:w="567"/>
        <w:gridCol w:w="709"/>
        <w:gridCol w:w="718"/>
        <w:gridCol w:w="850"/>
        <w:gridCol w:w="851"/>
        <w:gridCol w:w="850"/>
      </w:tblGrid>
      <w:tr w:rsidR="0013050C" w:rsidTr="009C28E5">
        <w:trPr>
          <w:cantSplit/>
          <w:trHeight w:val="1496"/>
        </w:trPr>
        <w:tc>
          <w:tcPr>
            <w:tcW w:w="568" w:type="dxa"/>
            <w:shd w:val="clear" w:color="auto" w:fill="auto"/>
            <w:vAlign w:val="center"/>
          </w:tcPr>
          <w:p w:rsidR="0013050C" w:rsidRPr="009C28E5" w:rsidRDefault="00E1370D" w:rsidP="009C28E5">
            <w:pPr>
              <w:spacing w:line="259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9C28E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C28E5">
              <w:rPr>
                <w:b/>
                <w:sz w:val="24"/>
                <w:szCs w:val="24"/>
              </w:rPr>
              <w:t>п</w:t>
            </w:r>
            <w:proofErr w:type="gramEnd"/>
            <w:r w:rsidRPr="009C28E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3050C" w:rsidRPr="009C28E5" w:rsidRDefault="0013050C" w:rsidP="009C28E5">
            <w:pPr>
              <w:spacing w:line="259" w:lineRule="auto"/>
              <w:ind w:left="785"/>
              <w:jc w:val="center"/>
              <w:rPr>
                <w:b/>
                <w:sz w:val="24"/>
                <w:szCs w:val="24"/>
              </w:rPr>
            </w:pPr>
          </w:p>
          <w:p w:rsidR="00E1370D" w:rsidRPr="009C28E5" w:rsidRDefault="00E1370D" w:rsidP="009C28E5">
            <w:pPr>
              <w:spacing w:line="259" w:lineRule="auto"/>
              <w:ind w:left="-132"/>
              <w:jc w:val="center"/>
              <w:rPr>
                <w:b/>
                <w:sz w:val="24"/>
                <w:szCs w:val="24"/>
              </w:rPr>
            </w:pPr>
            <w:r w:rsidRPr="009C28E5">
              <w:rPr>
                <w:b/>
                <w:sz w:val="24"/>
                <w:szCs w:val="24"/>
              </w:rPr>
              <w:t>Общеобразовательные предметы</w:t>
            </w:r>
          </w:p>
          <w:p w:rsidR="00E1370D" w:rsidRPr="009C28E5" w:rsidRDefault="00E1370D" w:rsidP="009C28E5">
            <w:pPr>
              <w:spacing w:line="259" w:lineRule="auto"/>
              <w:ind w:left="78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050C" w:rsidRPr="009C28E5" w:rsidRDefault="0013050C" w:rsidP="009C28E5">
            <w:pPr>
              <w:spacing w:line="259" w:lineRule="auto"/>
              <w:ind w:left="127"/>
              <w:jc w:val="center"/>
              <w:rPr>
                <w:sz w:val="24"/>
                <w:szCs w:val="24"/>
              </w:rPr>
            </w:pPr>
            <w:r w:rsidRPr="009C28E5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B38C3E4" wp14:editId="6BBFC5F0">
                      <wp:extent cx="140066" cy="616839"/>
                      <wp:effectExtent l="0" t="0" r="0" b="0"/>
                      <wp:docPr id="60113" name="Group 60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616839"/>
                                <a:chOff x="0" y="0"/>
                                <a:chExt cx="140066" cy="616839"/>
                              </a:xfrm>
                            </wpg:grpSpPr>
                            <wps:wsp>
                              <wps:cNvPr id="1044" name="Rectangle 1044"/>
                              <wps:cNvSpPr/>
                              <wps:spPr>
                                <a:xfrm rot="-5399999">
                                  <a:off x="-285241" y="154232"/>
                                  <a:ext cx="774887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5F4F" w:rsidRDefault="005B5F4F" w:rsidP="00566C05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СОШ № 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5" name="Rectangle 1045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5F4F" w:rsidRDefault="005B5F4F" w:rsidP="00566C05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113" o:spid="_x0000_s1026" style="width:11.05pt;height:48.55pt;mso-position-horizontal-relative:char;mso-position-vertical-relative:line" coordsize="1400,6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">
                      <v:rect id="Rectangle 1044" o:spid="_x0000_s1027" style="position:absolute;left:-2852;top:1542;width:7748;height:150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QacMA&#10;AADdAAAADwAAAGRycy9kb3ducmV2LnhtbERPS2vCQBC+C/0PyxS8mY0SWomuUgolXirUFx7H7ORB&#10;s7Mxu2r8926h4G0+vufMl71pxJU6V1tWMI5iEMS51TWXCnbbr9EUhPPIGhvLpOBODpaLl8EcU21v&#10;/EPXjS9FCGGXooLK+zaV0uUVGXSRbYkDV9jOoA+wK6Xu8BbCTSMncfwmDdYcGips6bOi/HdzMQr2&#10;4+3lkLn1iY/F+T359tm6KDOlhq/9xwyEp94/xf/ulQ7z4ySBv2/CC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QacMAAADdAAAADwAAAAAAAAAAAAAAAACYAgAAZHJzL2Rv&#10;d25yZXYueG1sUEsFBgAAAAAEAAQA9QAAAIgDAAAAAA==&#10;" filled="f" stroked="f">
                        <v:textbox inset="0,0,0,0">
                          <w:txbxContent>
                            <w:p w:rsidR="00663EBC" w:rsidRDefault="00663EBC" w:rsidP="00566C0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СОШ № 1</w:t>
                              </w:r>
                            </w:p>
                          </w:txbxContent>
                        </v:textbox>
                      </v:rect>
                      <v:rect id="Rectangle 1045" o:spid="_x0000_s1028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j18sQA&#10;AADdAAAADwAAAGRycy9kb3ducmV2LnhtbERPS2vCQBC+C/6HZYTedGOxVWI2UgolXhSqrfQ4zU4e&#10;mJ1Ns6um/94VBG/z8T0nWfWmEWfqXG1ZwXQSgSDOra65VPC1/xgvQDiPrLGxTAr+ycEqHQ4SjLW9&#10;8Cedd74UIYRdjAoq79tYSpdXZNBNbEscuMJ2Bn2AXSl1h5cQbhr5HEWv0mDNoaHClt4ryo+7k1Hw&#10;Pd2fDpnb/vJP8TefbXy2LcpMqadR/7YE4an3D/HdvdZhfjR7gds34QS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Y9fLEAAAA3QAAAA8AAAAAAAAAAAAAAAAAmAIAAGRycy9k&#10;b3ducmV2LnhtbFBLBQYAAAAABAAEAPUAAACJAwAAAAA=&#10;" filled="f" stroked="f">
                        <v:textbox inset="0,0,0,0">
                          <w:txbxContent>
                            <w:p w:rsidR="00663EBC" w:rsidRDefault="00663EBC" w:rsidP="00566C0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050C" w:rsidRPr="009C28E5" w:rsidRDefault="0013050C" w:rsidP="009C28E5">
            <w:pPr>
              <w:spacing w:line="259" w:lineRule="auto"/>
              <w:ind w:left="194"/>
              <w:jc w:val="center"/>
              <w:rPr>
                <w:sz w:val="24"/>
                <w:szCs w:val="24"/>
              </w:rPr>
            </w:pPr>
            <w:r w:rsidRPr="009C28E5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719664C" wp14:editId="647650D7">
                      <wp:extent cx="140065" cy="616839"/>
                      <wp:effectExtent l="0" t="0" r="0" b="0"/>
                      <wp:docPr id="60125" name="Group 60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5" cy="616839"/>
                                <a:chOff x="0" y="0"/>
                                <a:chExt cx="140065" cy="616839"/>
                              </a:xfrm>
                            </wpg:grpSpPr>
                            <wps:wsp>
                              <wps:cNvPr id="1046" name="Rectangle 1046"/>
                              <wps:cNvSpPr/>
                              <wps:spPr>
                                <a:xfrm rot="-5399999">
                                  <a:off x="-285241" y="154232"/>
                                  <a:ext cx="774887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5F4F" w:rsidRDefault="005B5F4F" w:rsidP="00566C05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СОШ № 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7" name="Rectangle 1047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5F4F" w:rsidRDefault="005B5F4F" w:rsidP="00566C05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125" o:spid="_x0000_s1029" style="width:11.05pt;height:48.55pt;mso-position-horizontal-relative:char;mso-position-vertical-relative:line" coordsize="1400,6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">
                      <v:rect id="Rectangle 1046" o:spid="_x0000_s1030" style="position:absolute;left:-2852;top:1542;width:7748;height:150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prhcIA&#10;AADdAAAADwAAAGRycy9kb3ducmV2LnhtbERPS4vCMBC+C/6HMII3TV3ElWoUEZbuRcEnHsdm+sBm&#10;0m2idv/9RljwNh/fc+bL1lTiQY0rLSsYDSMQxKnVJecKjoevwRSE88gaK8uk4JccLBfdzhxjbZ+8&#10;o8fe5yKEsItRQeF9HUvp0oIMuqGtiQOX2cagD7DJpW7wGcJNJT+iaCINlhwaCqxpXVB629+NgtPo&#10;cD8nbnvlS/bzOd74ZJvliVL9XruagfDU+rf43/2tw/xoPIHX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muFwgAAAN0AAAAPAAAAAAAAAAAAAAAAAJgCAABkcnMvZG93&#10;bnJldi54bWxQSwUGAAAAAAQABAD1AAAAhwMAAAAA&#10;" filled="f" stroked="f">
                        <v:textbox inset="0,0,0,0">
                          <w:txbxContent>
                            <w:p w:rsidR="00663EBC" w:rsidRDefault="00663EBC" w:rsidP="00566C0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СОШ № 2</w:t>
                              </w:r>
                            </w:p>
                          </w:txbxContent>
                        </v:textbox>
                      </v:rect>
                      <v:rect id="Rectangle 1047" o:spid="_x0000_s1031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OHsIA&#10;AADdAAAADwAAAGRycy9kb3ducmV2LnhtbERPS4vCMBC+C/sfwix401QRlWqUZUHqRWF94XFspg9s&#10;JrWJWv/9ZmHB23x8z5kvW1OJBzWutKxg0I9AEKdWl5wrOOxXvSkI55E1VpZJwYscLBcfnTnG2j75&#10;hx47n4sQwi5GBYX3dSylSwsy6Pq2Jg5cZhuDPsAml7rBZwg3lRxG0VgaLDk0FFjTd0HpdXc3Co6D&#10;/f2UuO2Fz9ltMtr4ZJvliVLdz/ZrBsJT69/if/dah/nRaAJ/34QT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s4ewgAAAN0AAAAPAAAAAAAAAAAAAAAAAJgCAABkcnMvZG93&#10;bnJldi54bWxQSwUGAAAAAAQABAD1AAAAhwMAAAAA&#10;" filled="f" stroked="f">
                        <v:textbox inset="0,0,0,0">
                          <w:txbxContent>
                            <w:p w:rsidR="00663EBC" w:rsidRDefault="00663EBC" w:rsidP="00566C0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050C" w:rsidRPr="009C28E5" w:rsidRDefault="0013050C" w:rsidP="009C28E5">
            <w:pPr>
              <w:spacing w:line="259" w:lineRule="auto"/>
              <w:ind w:left="125"/>
              <w:jc w:val="center"/>
              <w:rPr>
                <w:sz w:val="24"/>
                <w:szCs w:val="24"/>
              </w:rPr>
            </w:pPr>
            <w:r w:rsidRPr="009C28E5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A084324" wp14:editId="1A04794C">
                      <wp:extent cx="140065" cy="616839"/>
                      <wp:effectExtent l="0" t="0" r="0" b="0"/>
                      <wp:docPr id="60137" name="Group 60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5" cy="616839"/>
                                <a:chOff x="0" y="0"/>
                                <a:chExt cx="140065" cy="616839"/>
                              </a:xfrm>
                            </wpg:grpSpPr>
                            <wps:wsp>
                              <wps:cNvPr id="1048" name="Rectangle 1048"/>
                              <wps:cNvSpPr/>
                              <wps:spPr>
                                <a:xfrm rot="-5399999">
                                  <a:off x="-285326" y="154148"/>
                                  <a:ext cx="775056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5F4F" w:rsidRDefault="005B5F4F" w:rsidP="00566C05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ОСШ № 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9" name="Rectangle 1049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5F4F" w:rsidRDefault="005B5F4F" w:rsidP="00566C05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137" o:spid="_x0000_s1032" style="width:11.05pt;height:48.55pt;mso-position-horizontal-relative:char;mso-position-vertical-relative:line" coordsize="1400,6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">
                      <v:rect id="Rectangle 1048" o:spid="_x0000_s1033" style="position:absolute;left:-2853;top:1541;width:7750;height:150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labMcA&#10;AADdAAAADwAAAGRycy9kb3ducmV2LnhtbESPS2sCQRCE74L/YehAbjprEJWNowQhbC4RfCTk2Nnp&#10;fZCdns3OqOu/tw+Ct26quurr5bp3jTpTF2rPBibjBBRx7m3NpYHj4X20ABUissXGMxm4UoD1ajhY&#10;Ymr9hXd03sdSSQiHFA1UMbap1iGvyGEY+5ZYtMJ3DqOsXalthxcJd41+SZKZdlizNFTY0qai/G9/&#10;cga+JofTdxa2v/xT/M+nnzHbFmVmzPNT//YKKlIfH+b79YcV/GQquPKNjK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ZWmzHAAAA3QAAAA8AAAAAAAAAAAAAAAAAmAIAAGRy&#10;cy9kb3ducmV2LnhtbFBLBQYAAAAABAAEAPUAAACMAwAAAAA=&#10;" filled="f" stroked="f">
                        <v:textbox inset="0,0,0,0">
                          <w:txbxContent>
                            <w:p w:rsidR="00663EBC" w:rsidRDefault="00663EBC" w:rsidP="00566C0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ОСШ № 3</w:t>
                              </w:r>
                            </w:p>
                          </w:txbxContent>
                        </v:textbox>
                      </v:rect>
                      <v:rect id="Rectangle 1049" o:spid="_x0000_s1034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X/98QA&#10;AADdAAAADwAAAGRycy9kb3ducmV2LnhtbERPS2vCQBC+C/6HZYTedGORVmM2UgolXhSqrfQ4zU4e&#10;mJ1Ns6um/94VBG/z8T0nWfWmEWfqXG1ZwXQSgSDOra65VPC1/xjPQTiPrLGxTAr+ycEqHQ4SjLW9&#10;8Cedd74UIYRdjAoq79tYSpdXZNBNbEscuMJ2Bn2AXSl1h5cQbhr5HEUv0mDNoaHClt4ryo+7k1Hw&#10;Pd2fDpnb/vJP8fc62/hsW5SZUk+j/m0JwlPvH+K7e63D/Gi2gNs34QS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V//fEAAAA3QAAAA8AAAAAAAAAAAAAAAAAmAIAAGRycy9k&#10;b3ducmV2LnhtbFBLBQYAAAAABAAEAPUAAACJAwAAAAA=&#10;" filled="f" stroked="f">
                        <v:textbox inset="0,0,0,0">
                          <w:txbxContent>
                            <w:p w:rsidR="00663EBC" w:rsidRDefault="00663EBC" w:rsidP="00566C0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050C" w:rsidRPr="009C28E5" w:rsidRDefault="0013050C" w:rsidP="009C28E5">
            <w:pPr>
              <w:spacing w:line="259" w:lineRule="auto"/>
              <w:ind w:left="197"/>
              <w:jc w:val="center"/>
              <w:rPr>
                <w:sz w:val="24"/>
                <w:szCs w:val="24"/>
              </w:rPr>
            </w:pPr>
            <w:r w:rsidRPr="009C28E5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8AE1B72" wp14:editId="0A5FBF28">
                      <wp:extent cx="140065" cy="616839"/>
                      <wp:effectExtent l="0" t="0" r="0" b="0"/>
                      <wp:docPr id="60146" name="Group 60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5" cy="616839"/>
                                <a:chOff x="0" y="0"/>
                                <a:chExt cx="140065" cy="616839"/>
                              </a:xfrm>
                            </wpg:grpSpPr>
                            <wps:wsp>
                              <wps:cNvPr id="1050" name="Rectangle 1050"/>
                              <wps:cNvSpPr/>
                              <wps:spPr>
                                <a:xfrm rot="-5399999">
                                  <a:off x="-285241" y="154232"/>
                                  <a:ext cx="774887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5F4F" w:rsidRDefault="005B5F4F" w:rsidP="00566C05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СОШ № 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1" name="Rectangle 1051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5F4F" w:rsidRDefault="005B5F4F" w:rsidP="00566C05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146" o:spid="_x0000_s1035" style="width:11.05pt;height:48.55pt;mso-position-horizontal-relative:char;mso-position-vertical-relative:line" coordsize="1400,6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">
                      <v:rect id="Rectangle 1050" o:spid="_x0000_s1036" style="position:absolute;left:-2852;top:1542;width:7748;height:150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At8cA&#10;AADdAAAADwAAAGRycy9kb3ducmV2LnhtbESPS2sCQRCE74H8h6EDucVZQ4xhdZQQCOtFwUfEY7vT&#10;+yA7PZudUdd/bx8C3rqp6qqvp/PeNepMXag9GxgOElDEubc1lwZ22++XD1AhIltsPJOBKwWYzx4f&#10;pphaf+E1nTexVBLCIUUDVYxtqnXIK3IYBr4lFq3wncMoa1dq2+FFwl2jX5PkXTusWRoqbOmrovx3&#10;c3IGfobb0z4LqyMfir/x2zJmq6LMjHl+6j8noCL18W7+v15YwU9Gwi/fyAh6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2wLfHAAAA3QAAAA8AAAAAAAAAAAAAAAAAmAIAAGRy&#10;cy9kb3ducmV2LnhtbFBLBQYAAAAABAAEAPUAAACMAwAAAAA=&#10;" filled="f" stroked="f">
                        <v:textbox inset="0,0,0,0">
                          <w:txbxContent>
                            <w:p w:rsidR="00663EBC" w:rsidRDefault="00663EBC" w:rsidP="00566C0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СОШ № 6</w:t>
                              </w:r>
                            </w:p>
                          </w:txbxContent>
                        </v:textbox>
                      </v:rect>
                      <v:rect id="Rectangle 1051" o:spid="_x0000_s1037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plLMMA&#10;AADdAAAADwAAAGRycy9kb3ducmV2LnhtbERPS2vCQBC+F/wPywje6ibFVomuIgVJLxXqC49jdvLA&#10;7GzMrpr+e1co9DYf33Nmi87U4katqywriIcRCOLM6ooLBbvt6nUCwnlkjbVlUvBLDhbz3ssME23v&#10;/EO3jS9ECGGXoILS+yaR0mUlGXRD2xAHLretQR9gW0jd4j2Em1q+RdGHNFhxaCixoc+SsvPmahTs&#10;4+31kLr1iY/5ZTz69uk6L1KlBv1uOQXhqfP/4j/3lw7zo/cYnt+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3plLMMAAADdAAAADwAAAAAAAAAAAAAAAACYAgAAZHJzL2Rv&#10;d25yZXYueG1sUEsFBgAAAAAEAAQA9QAAAIgDAAAAAA==&#10;" filled="f" stroked="f">
                        <v:textbox inset="0,0,0,0">
                          <w:txbxContent>
                            <w:p w:rsidR="00663EBC" w:rsidRDefault="00663EBC" w:rsidP="00566C0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050C" w:rsidRPr="009C28E5" w:rsidRDefault="0013050C" w:rsidP="009C28E5">
            <w:pPr>
              <w:spacing w:line="259" w:lineRule="auto"/>
              <w:ind w:left="125"/>
              <w:jc w:val="center"/>
              <w:rPr>
                <w:sz w:val="24"/>
                <w:szCs w:val="24"/>
              </w:rPr>
            </w:pPr>
            <w:r w:rsidRPr="009C28E5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63513BC" wp14:editId="0D42E19A">
                      <wp:extent cx="140065" cy="622935"/>
                      <wp:effectExtent l="0" t="0" r="0" b="0"/>
                      <wp:docPr id="60164" name="Group 60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5" cy="622935"/>
                                <a:chOff x="0" y="0"/>
                                <a:chExt cx="140065" cy="622935"/>
                              </a:xfrm>
                            </wpg:grpSpPr>
                            <wps:wsp>
                              <wps:cNvPr id="1052" name="Rectangle 1052"/>
                              <wps:cNvSpPr/>
                              <wps:spPr>
                                <a:xfrm rot="-5399999">
                                  <a:off x="-290204" y="155365"/>
                                  <a:ext cx="784814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5F4F" w:rsidRDefault="005B5F4F" w:rsidP="00566C05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НОШ № 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3" name="Rectangle 1053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5F4F" w:rsidRDefault="005B5F4F" w:rsidP="00566C05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164" o:spid="_x0000_s1038" style="width:11.05pt;height:49.05pt;mso-position-horizontal-relative:char;mso-position-vertical-relative:line" coordsize="1400,6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">
                      <v:rect id="Rectangle 1052" o:spid="_x0000_s1039" style="position:absolute;left:-2902;top:1554;width:7847;height:150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j7W8QA&#10;AADd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fvQ2gds34QS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o+1vEAAAA3QAAAA8AAAAAAAAAAAAAAAAAmAIAAGRycy9k&#10;b3ducmV2LnhtbFBLBQYAAAAABAAEAPUAAACJAwAAAAA=&#10;" filled="f" stroked="f">
                        <v:textbox inset="0,0,0,0">
                          <w:txbxContent>
                            <w:p w:rsidR="00663EBC" w:rsidRDefault="00663EBC" w:rsidP="00566C0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НОШ № 9</w:t>
                              </w:r>
                            </w:p>
                          </w:txbxContent>
                        </v:textbox>
                      </v:rect>
                      <v:rect id="Rectangle 1053" o:spid="_x0000_s1040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ewMQA&#10;AADdAAAADwAAAGRycy9kb3ducmV2LnhtbERPS2vCQBC+F/wPywi91Y19WInZiBQkvVRQq3gcs5MH&#10;ZmdjdtX033cLBW/z8T0nmfemEVfqXG1ZwXgUgSDOra65VPC9XT5NQTiPrLGxTAp+yME8HTwkGGt7&#10;4zVdN74UIYRdjAoq79tYSpdXZNCNbEscuMJ2Bn2AXSl1h7cQbhr5HEUTabDm0FBhSx8V5afNxSjY&#10;jbeXfeZWRz4U5/fXL5+tijJT6nHYL2YgPPX+Lv53f+owP3p7gb9vwgk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kXsDEAAAA3QAAAA8AAAAAAAAAAAAAAAAAmAIAAGRycy9k&#10;b3ducmV2LnhtbFBLBQYAAAAABAAEAPUAAACJAwAAAAA=&#10;" filled="f" stroked="f">
                        <v:textbox inset="0,0,0,0">
                          <w:txbxContent>
                            <w:p w:rsidR="00663EBC" w:rsidRDefault="00663EBC" w:rsidP="00566C0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050C" w:rsidRPr="009C28E5" w:rsidRDefault="0013050C" w:rsidP="009C28E5">
            <w:pPr>
              <w:spacing w:line="259" w:lineRule="auto"/>
              <w:ind w:left="128"/>
              <w:jc w:val="center"/>
              <w:rPr>
                <w:sz w:val="24"/>
                <w:szCs w:val="24"/>
              </w:rPr>
            </w:pPr>
            <w:r w:rsidRPr="009C28E5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9D57D4D" wp14:editId="6E34E131">
                      <wp:extent cx="140065" cy="679323"/>
                      <wp:effectExtent l="0" t="0" r="0" b="0"/>
                      <wp:docPr id="60184" name="Group 60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5" cy="679323"/>
                                <a:chOff x="0" y="0"/>
                                <a:chExt cx="140065" cy="679323"/>
                              </a:xfrm>
                            </wpg:grpSpPr>
                            <wps:wsp>
                              <wps:cNvPr id="1056" name="Rectangle 1056"/>
                              <wps:cNvSpPr/>
                              <wps:spPr>
                                <a:xfrm rot="-5399999">
                                  <a:off x="-327721" y="174237"/>
                                  <a:ext cx="859847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5F4F" w:rsidRDefault="005B5F4F" w:rsidP="00566C05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СОШ № 14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7" name="Rectangle 1057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5F4F" w:rsidRDefault="005B5F4F" w:rsidP="00566C05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184" o:spid="_x0000_s1041" style="width:11.05pt;height:53.5pt;mso-position-horizontal-relative:char;mso-position-vertical-relative:line" coordsize="1400,6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">
                      <v:rect id="Rectangle 1056" o:spid="_x0000_s1042" style="position:absolute;left:-3277;top:1742;width:8598;height:150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9WMMA&#10;AADdAAAADwAAAGRycy9kb3ducmV2LnhtbERPS2vCQBC+C/0PyxR6MxvFqqSuUgqSXirUFx7H7ORB&#10;s7Mxu2r8911B8DYf33Nmi87U4kKtqywrGEQxCOLM6ooLBdvNsj8F4TyyxtoyKbiRg8X8pTfDRNsr&#10;/9Jl7QsRQtglqKD0vkmkdFlJBl1kG+LA5bY16ANsC6lbvIZwU8thHI+lwYpDQ4kNfZWU/a3PRsFu&#10;sDnvU7c68iE/TUY/Pl3lRarU22v3+QHCU+ef4of7W4f58fsY7t+EE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P9WMMAAADdAAAADwAAAAAAAAAAAAAAAACYAgAAZHJzL2Rv&#10;d25yZXYueG1sUEsFBgAAAAAEAAQA9QAAAIgDAAAAAA==&#10;" filled="f" stroked="f">
                        <v:textbox inset="0,0,0,0">
                          <w:txbxContent>
                            <w:p w:rsidR="00663EBC" w:rsidRDefault="00663EBC" w:rsidP="00566C0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СОШ № 14</w:t>
                              </w:r>
                            </w:p>
                          </w:txbxContent>
                        </v:textbox>
                      </v:rect>
                      <v:rect id="Rectangle 1057" o:spid="_x0000_s1043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9Yw8QA&#10;AADdAAAADwAAAGRycy9kb3ducmV2LnhtbERPS2vCQBC+C/0PyxR6041STUndhCKUeFFQW/E4zU4e&#10;NDubZleN/75bEHqbj+85y2wwrbhQ7xrLCqaTCARxYXXDlYKPw/v4BYTzyBpby6TgRg6y9GG0xETb&#10;K+/osveVCCHsElRQe98lUrqiJoNuYjviwJW2N+gD7Cupe7yGcNPKWRQtpMGGQ0ONHa1qKr73Z6Pg&#10;c3o4H3O3/eJT+RM/b3y+LatcqafH4e0VhKfB/4vv7rUO86N5D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fWMPEAAAA3QAAAA8AAAAAAAAAAAAAAAAAmAIAAGRycy9k&#10;b3ducmV2LnhtbFBLBQYAAAAABAAEAPUAAACJAwAAAAA=&#10;" filled="f" stroked="f">
                        <v:textbox inset="0,0,0,0">
                          <w:txbxContent>
                            <w:p w:rsidR="00663EBC" w:rsidRDefault="00663EBC" w:rsidP="00566C0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13050C" w:rsidRPr="009C28E5" w:rsidRDefault="0013050C" w:rsidP="009C28E5">
            <w:pPr>
              <w:spacing w:line="259" w:lineRule="auto"/>
              <w:ind w:left="125"/>
              <w:jc w:val="center"/>
              <w:rPr>
                <w:sz w:val="24"/>
                <w:szCs w:val="24"/>
              </w:rPr>
            </w:pPr>
            <w:r w:rsidRPr="009C28E5">
              <w:rPr>
                <w:rFonts w:eastAsia="Calibr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DAFF60E" wp14:editId="627F6E72">
                      <wp:extent cx="140065" cy="601599"/>
                      <wp:effectExtent l="0" t="0" r="0" b="0"/>
                      <wp:docPr id="60205" name="Group 60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5" cy="601599"/>
                                <a:chOff x="0" y="0"/>
                                <a:chExt cx="140065" cy="601599"/>
                              </a:xfrm>
                            </wpg:grpSpPr>
                            <wps:wsp>
                              <wps:cNvPr id="1058" name="Rectangle 1058"/>
                              <wps:cNvSpPr/>
                              <wps:spPr>
                                <a:xfrm rot="-5399999">
                                  <a:off x="-276325" y="147908"/>
                                  <a:ext cx="757055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5F4F" w:rsidRDefault="005B5F4F" w:rsidP="00566C05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Гимназия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9" name="Rectangle 1059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B5F4F" w:rsidRDefault="005B5F4F" w:rsidP="00566C05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205" o:spid="_x0000_s1044" style="width:11.05pt;height:47.35pt;mso-position-horizontal-relative:char;mso-position-vertical-relative:line" coordsize="1400,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">
                      <v:rect id="Rectangle 1058" o:spid="_x0000_s1045" style="position:absolute;left:-2763;top:1479;width:7569;height:150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MsccA&#10;AADdAAAADwAAAGRycy9kb3ducmV2LnhtbESPS2sCQRCE74H8h6EDucVZQ4xhdZQQCOtFwUfEY7vT&#10;+yA7PZudUdd/bx8C3rqp6qqvp/PeNepMXag9GxgOElDEubc1lwZ22++XD1AhIltsPJOBKwWYzx4f&#10;pphaf+E1nTexVBLCIUUDVYxtqnXIK3IYBr4lFq3wncMoa1dq2+FFwl2jX5PkXTusWRoqbOmrovx3&#10;c3IGfobb0z4LqyMfir/x2zJmq6LMjHl+6j8noCL18W7+v15YwU9GgivfyAh6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AzLHHAAAA3QAAAA8AAAAAAAAAAAAAAAAAmAIAAGRy&#10;cy9kb3ducmV2LnhtbFBLBQYAAAAABAAEAPUAAACMAwAAAAA=&#10;" filled="f" stroked="f">
                        <v:textbox inset="0,0,0,0">
                          <w:txbxContent>
                            <w:p w:rsidR="00663EBC" w:rsidRDefault="00663EBC" w:rsidP="00566C0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Гимназия</w:t>
                              </w:r>
                            </w:p>
                          </w:txbxContent>
                        </v:textbox>
                      </v:rect>
                      <v:rect id="Rectangle 1059" o:spid="_x0000_s1046" style="position:absolute;left:721;top:-825;width:420;height:186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xpKsQA&#10;AADdAAAADwAAAGRycy9kb3ducmV2LnhtbERPS2vCQBC+F/wPywi91Y2lrTVmI1KQ9FJBreJxzE4e&#10;mJ2N2VXTf98tFLzNx/ecZN6bRlypc7VlBeNRBII4t7rmUsH3dvn0DsJ5ZI2NZVLwQw7m6eAhwVjb&#10;G6/puvGlCCHsYlRQed/GUrq8IoNuZFviwBW2M+gD7EqpO7yFcNPI5yh6kwZrDg0VtvRRUX7aXIyC&#10;3Xh72WdudeRDcZ68fPlsVZSZUo/DfjED4an3d/G/+1OH+dHrFP6+CS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MaSrEAAAA3QAAAA8AAAAAAAAAAAAAAAAAmAIAAGRycy9k&#10;b3ducmV2LnhtbFBLBQYAAAAABAAEAPUAAACJAwAAAAA=&#10;" filled="f" stroked="f">
                        <v:textbox inset="0,0,0,0">
                          <w:txbxContent>
                            <w:p w:rsidR="00663EBC" w:rsidRDefault="00663EBC" w:rsidP="00566C0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3050C" w:rsidRPr="009C28E5" w:rsidRDefault="00E1370D" w:rsidP="009C28E5">
            <w:pPr>
              <w:spacing w:line="259" w:lineRule="auto"/>
              <w:ind w:left="125" w:right="113"/>
              <w:jc w:val="center"/>
              <w:rPr>
                <w:b/>
                <w:sz w:val="24"/>
                <w:szCs w:val="24"/>
              </w:rPr>
            </w:pPr>
            <w:r w:rsidRPr="009C28E5">
              <w:rPr>
                <w:b/>
                <w:sz w:val="24"/>
                <w:szCs w:val="24"/>
              </w:rPr>
              <w:t>ВСЕГО 2025</w:t>
            </w:r>
          </w:p>
        </w:tc>
        <w:tc>
          <w:tcPr>
            <w:tcW w:w="851" w:type="dxa"/>
            <w:textDirection w:val="btLr"/>
            <w:vAlign w:val="center"/>
          </w:tcPr>
          <w:p w:rsidR="0013050C" w:rsidRPr="009C28E5" w:rsidRDefault="00B173D5" w:rsidP="009C28E5">
            <w:pPr>
              <w:spacing w:line="259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C28E5">
              <w:rPr>
                <w:b/>
                <w:sz w:val="24"/>
                <w:szCs w:val="24"/>
              </w:rPr>
              <w:t>ВСЕГО 20</w:t>
            </w:r>
            <w:r w:rsidR="009C28E5">
              <w:rPr>
                <w:b/>
                <w:sz w:val="24"/>
                <w:szCs w:val="24"/>
              </w:rPr>
              <w:t>2</w:t>
            </w:r>
            <w:r w:rsidR="00E1370D" w:rsidRPr="009C28E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3050C" w:rsidRPr="009C28E5" w:rsidRDefault="00E1370D" w:rsidP="009C28E5">
            <w:pPr>
              <w:spacing w:line="259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9C28E5">
              <w:rPr>
                <w:b/>
                <w:sz w:val="24"/>
                <w:szCs w:val="24"/>
              </w:rPr>
              <w:t>ВСЕГО 20</w:t>
            </w:r>
            <w:r w:rsidR="009C28E5">
              <w:rPr>
                <w:b/>
                <w:sz w:val="24"/>
                <w:szCs w:val="24"/>
              </w:rPr>
              <w:t>2</w:t>
            </w:r>
            <w:r w:rsidRPr="009C28E5">
              <w:rPr>
                <w:b/>
                <w:sz w:val="24"/>
                <w:szCs w:val="24"/>
              </w:rPr>
              <w:t>3</w:t>
            </w:r>
          </w:p>
        </w:tc>
      </w:tr>
      <w:tr w:rsidR="00976BE7" w:rsidTr="009C28E5">
        <w:trPr>
          <w:trHeight w:val="360"/>
        </w:trPr>
        <w:tc>
          <w:tcPr>
            <w:tcW w:w="568" w:type="dxa"/>
            <w:shd w:val="clear" w:color="auto" w:fill="auto"/>
          </w:tcPr>
          <w:p w:rsidR="00976BE7" w:rsidRPr="009C28E5" w:rsidRDefault="00976BE7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70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567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71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381</w:t>
            </w:r>
          </w:p>
        </w:tc>
        <w:tc>
          <w:tcPr>
            <w:tcW w:w="851" w:type="dxa"/>
          </w:tcPr>
          <w:p w:rsidR="00976BE7" w:rsidRPr="007F77F9" w:rsidRDefault="00976BE7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  <w:highlight w:val="yellow"/>
              </w:rPr>
            </w:pPr>
            <w:r w:rsidRPr="007F77F9">
              <w:rPr>
                <w:sz w:val="24"/>
                <w:szCs w:val="24"/>
              </w:rPr>
              <w:t>441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76BE7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446</w:t>
            </w:r>
          </w:p>
        </w:tc>
      </w:tr>
      <w:tr w:rsidR="00976BE7" w:rsidTr="009C28E5">
        <w:trPr>
          <w:trHeight w:val="360"/>
        </w:trPr>
        <w:tc>
          <w:tcPr>
            <w:tcW w:w="568" w:type="dxa"/>
            <w:shd w:val="clear" w:color="auto" w:fill="auto"/>
          </w:tcPr>
          <w:p w:rsidR="00976BE7" w:rsidRPr="009C28E5" w:rsidRDefault="00976BE7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70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1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976BE7" w:rsidRPr="007F77F9" w:rsidRDefault="00976BE7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  <w:highlight w:val="yellow"/>
              </w:rPr>
            </w:pPr>
            <w:r w:rsidRPr="007F77F9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76BE7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23</w:t>
            </w:r>
          </w:p>
        </w:tc>
      </w:tr>
      <w:tr w:rsidR="00976BE7" w:rsidTr="009C28E5">
        <w:trPr>
          <w:trHeight w:val="360"/>
        </w:trPr>
        <w:tc>
          <w:tcPr>
            <w:tcW w:w="568" w:type="dxa"/>
            <w:shd w:val="clear" w:color="auto" w:fill="auto"/>
          </w:tcPr>
          <w:p w:rsidR="00976BE7" w:rsidRPr="009C28E5" w:rsidRDefault="00976BE7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71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379</w:t>
            </w:r>
          </w:p>
        </w:tc>
        <w:tc>
          <w:tcPr>
            <w:tcW w:w="851" w:type="dxa"/>
          </w:tcPr>
          <w:p w:rsidR="00976BE7" w:rsidRPr="007F77F9" w:rsidRDefault="00976BE7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  <w:highlight w:val="yellow"/>
              </w:rPr>
            </w:pPr>
            <w:r w:rsidRPr="007F77F9">
              <w:rPr>
                <w:sz w:val="24"/>
                <w:szCs w:val="24"/>
              </w:rPr>
              <w:t>437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76BE7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420</w:t>
            </w:r>
          </w:p>
        </w:tc>
      </w:tr>
      <w:tr w:rsidR="00976BE7" w:rsidTr="009C28E5">
        <w:trPr>
          <w:trHeight w:val="360"/>
        </w:trPr>
        <w:tc>
          <w:tcPr>
            <w:tcW w:w="568" w:type="dxa"/>
            <w:shd w:val="clear" w:color="auto" w:fill="auto"/>
          </w:tcPr>
          <w:p w:rsidR="00976BE7" w:rsidRPr="009C28E5" w:rsidRDefault="00976BE7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567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1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348</w:t>
            </w:r>
          </w:p>
        </w:tc>
        <w:tc>
          <w:tcPr>
            <w:tcW w:w="851" w:type="dxa"/>
          </w:tcPr>
          <w:p w:rsidR="00976BE7" w:rsidRPr="007F77F9" w:rsidRDefault="00976BE7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380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76BE7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340</w:t>
            </w:r>
          </w:p>
        </w:tc>
      </w:tr>
      <w:tr w:rsidR="00976BE7" w:rsidTr="009C28E5">
        <w:trPr>
          <w:trHeight w:val="360"/>
        </w:trPr>
        <w:tc>
          <w:tcPr>
            <w:tcW w:w="568" w:type="dxa"/>
            <w:shd w:val="clear" w:color="auto" w:fill="auto"/>
          </w:tcPr>
          <w:p w:rsidR="00976BE7" w:rsidRPr="009C28E5" w:rsidRDefault="00976BE7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70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127</w:t>
            </w:r>
          </w:p>
        </w:tc>
        <w:tc>
          <w:tcPr>
            <w:tcW w:w="851" w:type="dxa"/>
          </w:tcPr>
          <w:p w:rsidR="00976BE7" w:rsidRPr="007F77F9" w:rsidRDefault="00976BE7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171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76BE7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173</w:t>
            </w:r>
          </w:p>
        </w:tc>
      </w:tr>
      <w:tr w:rsidR="00976BE7" w:rsidTr="009C28E5">
        <w:trPr>
          <w:trHeight w:val="212"/>
        </w:trPr>
        <w:tc>
          <w:tcPr>
            <w:tcW w:w="568" w:type="dxa"/>
            <w:shd w:val="clear" w:color="auto" w:fill="auto"/>
            <w:vAlign w:val="center"/>
          </w:tcPr>
          <w:p w:rsidR="00976BE7" w:rsidRPr="009C28E5" w:rsidRDefault="00976BE7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70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976BE7" w:rsidRPr="007F77F9" w:rsidRDefault="00976BE7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76BE7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67</w:t>
            </w:r>
          </w:p>
        </w:tc>
      </w:tr>
      <w:tr w:rsidR="00976BE7" w:rsidTr="009C28E5">
        <w:trPr>
          <w:trHeight w:val="360"/>
        </w:trPr>
        <w:tc>
          <w:tcPr>
            <w:tcW w:w="568" w:type="dxa"/>
            <w:shd w:val="clear" w:color="auto" w:fill="auto"/>
          </w:tcPr>
          <w:p w:rsidR="00976BE7" w:rsidRPr="009C28E5" w:rsidRDefault="00976BE7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0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567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71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251</w:t>
            </w:r>
          </w:p>
        </w:tc>
        <w:tc>
          <w:tcPr>
            <w:tcW w:w="851" w:type="dxa"/>
          </w:tcPr>
          <w:p w:rsidR="00976BE7" w:rsidRPr="007F77F9" w:rsidRDefault="00976BE7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280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76BE7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291</w:t>
            </w:r>
          </w:p>
        </w:tc>
      </w:tr>
      <w:tr w:rsidR="00976BE7" w:rsidTr="009C28E5">
        <w:trPr>
          <w:trHeight w:val="360"/>
        </w:trPr>
        <w:tc>
          <w:tcPr>
            <w:tcW w:w="568" w:type="dxa"/>
            <w:shd w:val="clear" w:color="auto" w:fill="auto"/>
          </w:tcPr>
          <w:p w:rsidR="00976BE7" w:rsidRPr="009C28E5" w:rsidRDefault="00976BE7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70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76BE7" w:rsidRPr="007F77F9" w:rsidRDefault="00976BE7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C28E5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0</w:t>
            </w:r>
          </w:p>
        </w:tc>
      </w:tr>
      <w:tr w:rsidR="00976BE7" w:rsidTr="009C28E5">
        <w:trPr>
          <w:trHeight w:val="360"/>
        </w:trPr>
        <w:tc>
          <w:tcPr>
            <w:tcW w:w="568" w:type="dxa"/>
            <w:shd w:val="clear" w:color="auto" w:fill="auto"/>
          </w:tcPr>
          <w:p w:rsidR="00976BE7" w:rsidRPr="009C28E5" w:rsidRDefault="00976BE7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Итальянский язык</w:t>
            </w:r>
          </w:p>
        </w:tc>
        <w:tc>
          <w:tcPr>
            <w:tcW w:w="70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76BE7" w:rsidRPr="007F77F9" w:rsidRDefault="009C28E5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C28E5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0</w:t>
            </w:r>
          </w:p>
        </w:tc>
      </w:tr>
      <w:tr w:rsidR="00976BE7" w:rsidTr="009C28E5">
        <w:trPr>
          <w:trHeight w:val="360"/>
        </w:trPr>
        <w:tc>
          <w:tcPr>
            <w:tcW w:w="568" w:type="dxa"/>
            <w:shd w:val="clear" w:color="auto" w:fill="auto"/>
          </w:tcPr>
          <w:p w:rsidR="00976BE7" w:rsidRPr="009C28E5" w:rsidRDefault="00976BE7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70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976BE7" w:rsidRPr="009C28E5" w:rsidRDefault="00976BE7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C28E5" w:rsidP="009C28E5">
            <w:pPr>
              <w:spacing w:line="259" w:lineRule="auto"/>
              <w:ind w:left="3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76BE7" w:rsidRPr="007F77F9" w:rsidRDefault="009C28E5" w:rsidP="009C28E5">
            <w:pPr>
              <w:spacing w:line="259" w:lineRule="auto"/>
              <w:ind w:left="3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76BE7" w:rsidRPr="007F77F9" w:rsidRDefault="009C28E5" w:rsidP="009C28E5">
            <w:pPr>
              <w:spacing w:line="259" w:lineRule="auto"/>
              <w:ind w:left="3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0</w:t>
            </w:r>
          </w:p>
        </w:tc>
      </w:tr>
      <w:tr w:rsidR="009C28E5" w:rsidTr="009C28E5">
        <w:trPr>
          <w:trHeight w:val="360"/>
        </w:trPr>
        <w:tc>
          <w:tcPr>
            <w:tcW w:w="568" w:type="dxa"/>
            <w:shd w:val="clear" w:color="auto" w:fill="auto"/>
          </w:tcPr>
          <w:p w:rsidR="009C28E5" w:rsidRPr="009C28E5" w:rsidRDefault="009C28E5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567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71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270</w:t>
            </w:r>
          </w:p>
        </w:tc>
        <w:tc>
          <w:tcPr>
            <w:tcW w:w="851" w:type="dxa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332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354</w:t>
            </w:r>
          </w:p>
        </w:tc>
      </w:tr>
      <w:tr w:rsidR="009C28E5" w:rsidTr="009C28E5">
        <w:trPr>
          <w:trHeight w:val="360"/>
        </w:trPr>
        <w:tc>
          <w:tcPr>
            <w:tcW w:w="568" w:type="dxa"/>
            <w:shd w:val="clear" w:color="auto" w:fill="auto"/>
            <w:vAlign w:val="center"/>
          </w:tcPr>
          <w:p w:rsidR="009C28E5" w:rsidRPr="009C28E5" w:rsidRDefault="009C28E5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850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567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71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783</w:t>
            </w:r>
          </w:p>
        </w:tc>
        <w:tc>
          <w:tcPr>
            <w:tcW w:w="851" w:type="dxa"/>
          </w:tcPr>
          <w:p w:rsidR="009C28E5" w:rsidRPr="007F77F9" w:rsidRDefault="009C28E5" w:rsidP="009C28E5">
            <w:pPr>
              <w:spacing w:line="259" w:lineRule="auto"/>
              <w:ind w:left="3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894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left="3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937</w:t>
            </w:r>
          </w:p>
        </w:tc>
      </w:tr>
      <w:tr w:rsidR="009C28E5" w:rsidTr="009C28E5">
        <w:trPr>
          <w:trHeight w:val="235"/>
        </w:trPr>
        <w:tc>
          <w:tcPr>
            <w:tcW w:w="568" w:type="dxa"/>
            <w:shd w:val="clear" w:color="auto" w:fill="auto"/>
          </w:tcPr>
          <w:p w:rsidR="009C28E5" w:rsidRPr="009C28E5" w:rsidRDefault="009C28E5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70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8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3</w:t>
            </w:r>
          </w:p>
        </w:tc>
      </w:tr>
      <w:tr w:rsidR="009C28E5" w:rsidTr="009C28E5">
        <w:trPr>
          <w:trHeight w:val="360"/>
        </w:trPr>
        <w:tc>
          <w:tcPr>
            <w:tcW w:w="568" w:type="dxa"/>
            <w:shd w:val="clear" w:color="auto" w:fill="auto"/>
          </w:tcPr>
          <w:p w:rsidR="009C28E5" w:rsidRPr="009C28E5" w:rsidRDefault="009C28E5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0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567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71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289</w:t>
            </w:r>
          </w:p>
        </w:tc>
        <w:tc>
          <w:tcPr>
            <w:tcW w:w="851" w:type="dxa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453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455</w:t>
            </w:r>
          </w:p>
        </w:tc>
      </w:tr>
      <w:tr w:rsidR="009C28E5" w:rsidTr="009C28E5">
        <w:trPr>
          <w:trHeight w:val="360"/>
        </w:trPr>
        <w:tc>
          <w:tcPr>
            <w:tcW w:w="568" w:type="dxa"/>
            <w:shd w:val="clear" w:color="auto" w:fill="auto"/>
          </w:tcPr>
          <w:p w:rsidR="009C28E5" w:rsidRPr="009C28E5" w:rsidRDefault="009C28E5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C28E5">
              <w:rPr>
                <w:color w:val="000000"/>
                <w:sz w:val="24"/>
                <w:szCs w:val="24"/>
              </w:rPr>
              <w:t>ОБЗиР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1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left="3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138</w:t>
            </w:r>
          </w:p>
        </w:tc>
        <w:tc>
          <w:tcPr>
            <w:tcW w:w="851" w:type="dxa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123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257</w:t>
            </w:r>
          </w:p>
        </w:tc>
      </w:tr>
      <w:tr w:rsidR="009C28E5" w:rsidTr="009C28E5">
        <w:trPr>
          <w:trHeight w:val="360"/>
        </w:trPr>
        <w:tc>
          <w:tcPr>
            <w:tcW w:w="568" w:type="dxa"/>
            <w:shd w:val="clear" w:color="auto" w:fill="auto"/>
          </w:tcPr>
          <w:p w:rsidR="009C28E5" w:rsidRPr="009C28E5" w:rsidRDefault="009C28E5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70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52</w:t>
            </w:r>
          </w:p>
        </w:tc>
      </w:tr>
      <w:tr w:rsidR="009C28E5" w:rsidTr="009C28E5">
        <w:trPr>
          <w:trHeight w:val="360"/>
        </w:trPr>
        <w:tc>
          <w:tcPr>
            <w:tcW w:w="568" w:type="dxa"/>
            <w:shd w:val="clear" w:color="auto" w:fill="auto"/>
            <w:vAlign w:val="center"/>
          </w:tcPr>
          <w:p w:rsidR="009C28E5" w:rsidRPr="009C28E5" w:rsidRDefault="009C28E5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850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567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71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844</w:t>
            </w:r>
          </w:p>
        </w:tc>
        <w:tc>
          <w:tcPr>
            <w:tcW w:w="851" w:type="dxa"/>
          </w:tcPr>
          <w:p w:rsidR="009C28E5" w:rsidRPr="007F77F9" w:rsidRDefault="009C28E5" w:rsidP="009C28E5">
            <w:pPr>
              <w:spacing w:line="259" w:lineRule="auto"/>
              <w:ind w:left="3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841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918</w:t>
            </w:r>
          </w:p>
        </w:tc>
      </w:tr>
      <w:tr w:rsidR="009C28E5" w:rsidTr="009C28E5">
        <w:trPr>
          <w:trHeight w:val="468"/>
        </w:trPr>
        <w:tc>
          <w:tcPr>
            <w:tcW w:w="568" w:type="dxa"/>
            <w:shd w:val="clear" w:color="auto" w:fill="auto"/>
          </w:tcPr>
          <w:p w:rsidR="009C28E5" w:rsidRPr="009C28E5" w:rsidRDefault="009C28E5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70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71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234</w:t>
            </w:r>
          </w:p>
        </w:tc>
        <w:tc>
          <w:tcPr>
            <w:tcW w:w="851" w:type="dxa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232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213</w:t>
            </w:r>
          </w:p>
        </w:tc>
      </w:tr>
      <w:tr w:rsidR="009C28E5" w:rsidTr="009C28E5">
        <w:trPr>
          <w:trHeight w:val="360"/>
        </w:trPr>
        <w:tc>
          <w:tcPr>
            <w:tcW w:w="568" w:type="dxa"/>
            <w:shd w:val="clear" w:color="auto" w:fill="auto"/>
          </w:tcPr>
          <w:p w:rsidR="009C28E5" w:rsidRPr="009C28E5" w:rsidRDefault="009C28E5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0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1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175</w:t>
            </w:r>
          </w:p>
        </w:tc>
        <w:tc>
          <w:tcPr>
            <w:tcW w:w="851" w:type="dxa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194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206</w:t>
            </w:r>
          </w:p>
        </w:tc>
      </w:tr>
      <w:tr w:rsidR="009C28E5" w:rsidTr="009C28E5">
        <w:trPr>
          <w:trHeight w:val="361"/>
        </w:trPr>
        <w:tc>
          <w:tcPr>
            <w:tcW w:w="568" w:type="dxa"/>
            <w:shd w:val="clear" w:color="auto" w:fill="auto"/>
          </w:tcPr>
          <w:p w:rsidR="009C28E5" w:rsidRPr="009C28E5" w:rsidRDefault="009C28E5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850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567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71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469</w:t>
            </w:r>
          </w:p>
        </w:tc>
        <w:tc>
          <w:tcPr>
            <w:tcW w:w="851" w:type="dxa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433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534</w:t>
            </w:r>
          </w:p>
        </w:tc>
      </w:tr>
      <w:tr w:rsidR="009C28E5" w:rsidTr="009C28E5">
        <w:trPr>
          <w:trHeight w:val="360"/>
        </w:trPr>
        <w:tc>
          <w:tcPr>
            <w:tcW w:w="568" w:type="dxa"/>
            <w:shd w:val="clear" w:color="auto" w:fill="auto"/>
          </w:tcPr>
          <w:p w:rsidR="009C28E5" w:rsidRPr="009C28E5" w:rsidRDefault="009C28E5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70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8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0</w:t>
            </w:r>
          </w:p>
        </w:tc>
      </w:tr>
      <w:tr w:rsidR="009C28E5" w:rsidTr="009C28E5">
        <w:trPr>
          <w:trHeight w:val="360"/>
        </w:trPr>
        <w:tc>
          <w:tcPr>
            <w:tcW w:w="568" w:type="dxa"/>
            <w:shd w:val="clear" w:color="auto" w:fill="auto"/>
          </w:tcPr>
          <w:p w:rsidR="009C28E5" w:rsidRPr="009C28E5" w:rsidRDefault="009C28E5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0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1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851" w:type="dxa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155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152</w:t>
            </w:r>
          </w:p>
        </w:tc>
      </w:tr>
      <w:tr w:rsidR="009C28E5" w:rsidTr="009C28E5">
        <w:trPr>
          <w:trHeight w:val="360"/>
        </w:trPr>
        <w:tc>
          <w:tcPr>
            <w:tcW w:w="568" w:type="dxa"/>
            <w:shd w:val="clear" w:color="auto" w:fill="auto"/>
          </w:tcPr>
          <w:p w:rsidR="009C28E5" w:rsidRPr="009C28E5" w:rsidRDefault="009C28E5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70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567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177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3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143</w:t>
            </w:r>
          </w:p>
        </w:tc>
      </w:tr>
      <w:tr w:rsidR="009C28E5" w:rsidTr="009C28E5">
        <w:trPr>
          <w:trHeight w:val="360"/>
        </w:trPr>
        <w:tc>
          <w:tcPr>
            <w:tcW w:w="568" w:type="dxa"/>
            <w:shd w:val="clear" w:color="auto" w:fill="auto"/>
          </w:tcPr>
          <w:p w:rsidR="009C28E5" w:rsidRPr="009C28E5" w:rsidRDefault="009C28E5" w:rsidP="009C28E5">
            <w:pPr>
              <w:spacing w:line="259" w:lineRule="auto"/>
              <w:ind w:right="19"/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70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sz w:val="24"/>
                <w:szCs w:val="24"/>
              </w:rPr>
            </w:pPr>
            <w:r w:rsidRPr="009C28E5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18" w:type="dxa"/>
            <w:shd w:val="clear" w:color="auto" w:fill="auto"/>
          </w:tcPr>
          <w:p w:rsidR="009C28E5" w:rsidRPr="009C28E5" w:rsidRDefault="009C28E5" w:rsidP="009C28E5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b/>
                <w:sz w:val="24"/>
                <w:szCs w:val="24"/>
              </w:rPr>
            </w:pPr>
            <w:r w:rsidRPr="007F77F9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9C28E5" w:rsidRPr="007F77F9" w:rsidRDefault="009C28E5" w:rsidP="009C28E5">
            <w:pPr>
              <w:spacing w:line="259" w:lineRule="auto"/>
              <w:ind w:right="16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9C28E5" w:rsidRPr="007F77F9" w:rsidRDefault="009C28E5" w:rsidP="009C28E5">
            <w:pPr>
              <w:spacing w:line="259" w:lineRule="auto"/>
              <w:ind w:right="18"/>
              <w:jc w:val="center"/>
              <w:rPr>
                <w:sz w:val="24"/>
                <w:szCs w:val="24"/>
              </w:rPr>
            </w:pPr>
            <w:r w:rsidRPr="007F77F9">
              <w:rPr>
                <w:sz w:val="24"/>
                <w:szCs w:val="24"/>
              </w:rPr>
              <w:t>42</w:t>
            </w:r>
          </w:p>
        </w:tc>
      </w:tr>
      <w:tr w:rsidR="009C28E5" w:rsidTr="00277F21">
        <w:trPr>
          <w:trHeight w:val="701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9C28E5" w:rsidRPr="009C28E5" w:rsidRDefault="009C28E5" w:rsidP="00277F21">
            <w:pPr>
              <w:spacing w:line="259" w:lineRule="auto"/>
              <w:ind w:right="18"/>
              <w:jc w:val="center"/>
              <w:rPr>
                <w:sz w:val="24"/>
                <w:szCs w:val="24"/>
              </w:rPr>
            </w:pPr>
            <w:r w:rsidRPr="009C28E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C28E5" w:rsidRPr="009C28E5" w:rsidRDefault="009C28E5" w:rsidP="00277F21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8E5" w:rsidRPr="009C28E5" w:rsidRDefault="009C28E5" w:rsidP="00277F21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8E5" w:rsidRPr="009C28E5" w:rsidRDefault="009C28E5" w:rsidP="00277F21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8E5" w:rsidRPr="009C28E5" w:rsidRDefault="009C28E5" w:rsidP="00277F21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1419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C28E5" w:rsidRPr="009C28E5" w:rsidRDefault="009C28E5" w:rsidP="00277F21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8E5" w:rsidRPr="009C28E5" w:rsidRDefault="009C28E5" w:rsidP="00277F21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523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C28E5" w:rsidRPr="009C28E5" w:rsidRDefault="009C28E5" w:rsidP="00277F21">
            <w:pPr>
              <w:jc w:val="center"/>
              <w:rPr>
                <w:color w:val="000000"/>
                <w:sz w:val="24"/>
                <w:szCs w:val="24"/>
              </w:rPr>
            </w:pPr>
            <w:r w:rsidRPr="009C28E5">
              <w:rPr>
                <w:color w:val="000000"/>
                <w:sz w:val="24"/>
                <w:szCs w:val="24"/>
              </w:rPr>
              <w:t>1232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8E5" w:rsidRPr="00277F21" w:rsidRDefault="009C28E5" w:rsidP="00277F2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7F21">
              <w:rPr>
                <w:b/>
                <w:color w:val="000000"/>
                <w:sz w:val="24"/>
                <w:szCs w:val="24"/>
              </w:rPr>
              <w:t>5008</w:t>
            </w:r>
          </w:p>
        </w:tc>
        <w:tc>
          <w:tcPr>
            <w:tcW w:w="851" w:type="dxa"/>
            <w:vAlign w:val="center"/>
          </w:tcPr>
          <w:p w:rsidR="009C28E5" w:rsidRPr="009C28E5" w:rsidRDefault="009C28E5" w:rsidP="009C28E5">
            <w:pPr>
              <w:spacing w:line="259" w:lineRule="auto"/>
              <w:ind w:left="36"/>
              <w:jc w:val="center"/>
              <w:rPr>
                <w:b/>
                <w:sz w:val="24"/>
                <w:szCs w:val="24"/>
              </w:rPr>
            </w:pPr>
            <w:r w:rsidRPr="009C28E5">
              <w:rPr>
                <w:b/>
                <w:sz w:val="24"/>
                <w:szCs w:val="24"/>
              </w:rPr>
              <w:t>5713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28E5" w:rsidRPr="009C28E5" w:rsidRDefault="009C28E5" w:rsidP="009C28E5">
            <w:pPr>
              <w:spacing w:line="259" w:lineRule="auto"/>
              <w:ind w:left="36"/>
              <w:jc w:val="center"/>
              <w:rPr>
                <w:b/>
                <w:sz w:val="24"/>
                <w:szCs w:val="24"/>
              </w:rPr>
            </w:pPr>
            <w:r w:rsidRPr="009C28E5">
              <w:rPr>
                <w:b/>
                <w:sz w:val="24"/>
                <w:szCs w:val="24"/>
              </w:rPr>
              <w:t>6026</w:t>
            </w:r>
          </w:p>
        </w:tc>
      </w:tr>
    </w:tbl>
    <w:p w:rsidR="007B6454" w:rsidRDefault="007B6454" w:rsidP="00566C05">
      <w:pPr>
        <w:spacing w:line="240" w:lineRule="auto"/>
        <w:ind w:firstLine="284"/>
        <w:jc w:val="center"/>
        <w:rPr>
          <w:sz w:val="24"/>
          <w:szCs w:val="24"/>
        </w:rPr>
      </w:pPr>
    </w:p>
    <w:p w:rsidR="00655C71" w:rsidRPr="00655C71" w:rsidRDefault="00655C71" w:rsidP="00566C05">
      <w:pPr>
        <w:spacing w:line="240" w:lineRule="auto"/>
        <w:ind w:firstLine="284"/>
        <w:jc w:val="center"/>
        <w:rPr>
          <w:b/>
          <w:sz w:val="24"/>
          <w:szCs w:val="24"/>
        </w:rPr>
      </w:pPr>
      <w:r w:rsidRPr="00655C71">
        <w:rPr>
          <w:b/>
          <w:sz w:val="24"/>
          <w:szCs w:val="24"/>
        </w:rPr>
        <w:t xml:space="preserve">Сводная диаграмма </w:t>
      </w:r>
      <w:r>
        <w:rPr>
          <w:b/>
          <w:sz w:val="24"/>
          <w:szCs w:val="24"/>
        </w:rPr>
        <w:t xml:space="preserve">участия </w:t>
      </w:r>
      <w:proofErr w:type="gramStart"/>
      <w:r>
        <w:rPr>
          <w:b/>
          <w:sz w:val="24"/>
          <w:szCs w:val="24"/>
        </w:rPr>
        <w:t>обучающихся</w:t>
      </w:r>
      <w:proofErr w:type="gramEnd"/>
      <w:r w:rsidRPr="00655C71">
        <w:rPr>
          <w:b/>
          <w:sz w:val="24"/>
          <w:szCs w:val="24"/>
        </w:rPr>
        <w:t xml:space="preserve"> школьного этапа ВсОШ </w:t>
      </w:r>
    </w:p>
    <w:p w:rsidR="00655C71" w:rsidRPr="00655C71" w:rsidRDefault="00742EA2" w:rsidP="00566C05">
      <w:pPr>
        <w:spacing w:line="240" w:lineRule="auto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202</w:t>
      </w:r>
      <w:r w:rsidR="009C28E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-202</w:t>
      </w:r>
      <w:r w:rsidR="009C28E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</w:t>
      </w:r>
      <w:r w:rsidR="00655C71" w:rsidRPr="00655C71">
        <w:rPr>
          <w:b/>
          <w:sz w:val="24"/>
          <w:szCs w:val="24"/>
        </w:rPr>
        <w:t>202</w:t>
      </w:r>
      <w:r w:rsidR="009C28E5">
        <w:rPr>
          <w:b/>
          <w:sz w:val="24"/>
          <w:szCs w:val="24"/>
        </w:rPr>
        <w:t>5</w:t>
      </w:r>
      <w:r w:rsidR="00655C71" w:rsidRPr="00655C71">
        <w:rPr>
          <w:b/>
          <w:sz w:val="24"/>
          <w:szCs w:val="24"/>
        </w:rPr>
        <w:t>-202</w:t>
      </w:r>
      <w:r w:rsidR="009C28E5">
        <w:rPr>
          <w:b/>
          <w:sz w:val="24"/>
          <w:szCs w:val="24"/>
        </w:rPr>
        <w:t>6</w:t>
      </w:r>
      <w:r w:rsidR="00655C71" w:rsidRPr="00655C71">
        <w:rPr>
          <w:b/>
          <w:sz w:val="24"/>
          <w:szCs w:val="24"/>
        </w:rPr>
        <w:t xml:space="preserve"> учебный год</w:t>
      </w:r>
    </w:p>
    <w:p w:rsidR="00655C71" w:rsidRDefault="00655C71" w:rsidP="00566C05">
      <w:pPr>
        <w:spacing w:line="240" w:lineRule="auto"/>
        <w:ind w:firstLine="284"/>
        <w:jc w:val="center"/>
        <w:rPr>
          <w:sz w:val="24"/>
          <w:szCs w:val="24"/>
        </w:rPr>
      </w:pPr>
    </w:p>
    <w:p w:rsidR="00566C05" w:rsidRPr="003506A7" w:rsidRDefault="00566C05" w:rsidP="00566C05">
      <w:pPr>
        <w:spacing w:line="240" w:lineRule="auto"/>
        <w:ind w:firstLine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7C79">
        <w:rPr>
          <w:noProof/>
          <w:sz w:val="24"/>
          <w:szCs w:val="24"/>
        </w:rPr>
        <w:drawing>
          <wp:inline distT="0" distB="0" distL="0" distR="0" wp14:anchorId="7B64DC37">
            <wp:extent cx="4149859" cy="4003243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357" cy="401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2301" w:rsidRDefault="00042301" w:rsidP="00566C05">
      <w:pPr>
        <w:spacing w:line="240" w:lineRule="auto"/>
        <w:ind w:firstLine="284"/>
        <w:jc w:val="both"/>
        <w:rPr>
          <w:sz w:val="24"/>
          <w:szCs w:val="24"/>
        </w:rPr>
      </w:pPr>
    </w:p>
    <w:p w:rsidR="00D12E79" w:rsidRDefault="00566C05" w:rsidP="00D12E79">
      <w:pPr>
        <w:spacing w:line="240" w:lineRule="auto"/>
        <w:ind w:firstLine="284"/>
        <w:jc w:val="both"/>
        <w:rPr>
          <w:sz w:val="24"/>
          <w:szCs w:val="24"/>
        </w:rPr>
      </w:pPr>
      <w:r w:rsidRPr="00E65743">
        <w:rPr>
          <w:sz w:val="24"/>
          <w:szCs w:val="24"/>
        </w:rPr>
        <w:t>На школьном уровне:</w:t>
      </w:r>
    </w:p>
    <w:p w:rsidR="00B51116" w:rsidRDefault="00B51116" w:rsidP="00D12E79">
      <w:pPr>
        <w:spacing w:line="240" w:lineRule="auto"/>
        <w:ind w:firstLine="284"/>
        <w:jc w:val="both"/>
        <w:rPr>
          <w:sz w:val="24"/>
          <w:szCs w:val="24"/>
        </w:rPr>
      </w:pPr>
    </w:p>
    <w:p w:rsidR="00566C05" w:rsidRPr="00D12E79" w:rsidRDefault="00D12E79" w:rsidP="00D12E79">
      <w:pPr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76AB0" w:rsidRPr="00E76AB0">
        <w:rPr>
          <w:sz w:val="24"/>
          <w:szCs w:val="24"/>
        </w:rPr>
        <w:t>с</w:t>
      </w:r>
      <w:r w:rsidR="00566C05" w:rsidRPr="00D12E79">
        <w:rPr>
          <w:sz w:val="24"/>
          <w:szCs w:val="24"/>
        </w:rPr>
        <w:t xml:space="preserve">амыми </w:t>
      </w:r>
      <w:r w:rsidR="00D91467" w:rsidRPr="00D12E79">
        <w:rPr>
          <w:sz w:val="24"/>
          <w:szCs w:val="24"/>
        </w:rPr>
        <w:t>востребованными</w:t>
      </w:r>
      <w:r w:rsidR="00566C05" w:rsidRPr="00D12E79">
        <w:rPr>
          <w:sz w:val="24"/>
          <w:szCs w:val="24"/>
        </w:rPr>
        <w:t xml:space="preserve"> предметами стали:</w:t>
      </w:r>
    </w:p>
    <w:tbl>
      <w:tblPr>
        <w:tblW w:w="12200" w:type="dxa"/>
        <w:tblInd w:w="93" w:type="dxa"/>
        <w:tblLook w:val="04A0" w:firstRow="1" w:lastRow="0" w:firstColumn="1" w:lastColumn="0" w:noHBand="0" w:noVBand="1"/>
      </w:tblPr>
      <w:tblGrid>
        <w:gridCol w:w="12200"/>
      </w:tblGrid>
      <w:tr w:rsidR="00566C05" w:rsidRPr="00E65743" w:rsidTr="00364BE9">
        <w:trPr>
          <w:trHeight w:val="283"/>
        </w:trPr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05" w:rsidRPr="00E65743" w:rsidRDefault="00566C05" w:rsidP="00364BE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65743">
              <w:rPr>
                <w:color w:val="000000"/>
                <w:sz w:val="24"/>
                <w:szCs w:val="24"/>
              </w:rPr>
              <w:t>•</w:t>
            </w:r>
            <w:r w:rsidRPr="00E65743">
              <w:rPr>
                <w:color w:val="000000"/>
                <w:sz w:val="14"/>
                <w:szCs w:val="14"/>
              </w:rPr>
              <w:t xml:space="preserve">      </w:t>
            </w:r>
            <w:r w:rsidRPr="00E65743">
              <w:rPr>
                <w:color w:val="000000"/>
                <w:sz w:val="24"/>
                <w:szCs w:val="24"/>
              </w:rPr>
              <w:t xml:space="preserve">на 1-м месте – </w:t>
            </w:r>
            <w:r w:rsidR="0083328B" w:rsidRPr="0083328B">
              <w:rPr>
                <w:color w:val="000000"/>
                <w:sz w:val="24"/>
                <w:szCs w:val="24"/>
              </w:rPr>
              <w:t>русский язык</w:t>
            </w:r>
            <w:r w:rsidRPr="00E65743">
              <w:rPr>
                <w:color w:val="000000"/>
                <w:sz w:val="24"/>
                <w:szCs w:val="24"/>
              </w:rPr>
              <w:t xml:space="preserve">;  </w:t>
            </w:r>
          </w:p>
        </w:tc>
      </w:tr>
      <w:tr w:rsidR="00566C05" w:rsidRPr="00E65743" w:rsidTr="00364BE9">
        <w:trPr>
          <w:trHeight w:val="283"/>
        </w:trPr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05" w:rsidRPr="00E65743" w:rsidRDefault="00566C05" w:rsidP="0083328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65743">
              <w:rPr>
                <w:color w:val="000000"/>
                <w:sz w:val="24"/>
                <w:szCs w:val="24"/>
              </w:rPr>
              <w:lastRenderedPageBreak/>
              <w:t>•</w:t>
            </w:r>
            <w:r w:rsidRPr="00E65743">
              <w:rPr>
                <w:color w:val="000000"/>
                <w:sz w:val="14"/>
                <w:szCs w:val="14"/>
              </w:rPr>
              <w:t xml:space="preserve">      </w:t>
            </w:r>
            <w:r w:rsidRPr="00E65743">
              <w:rPr>
                <w:color w:val="000000"/>
                <w:sz w:val="24"/>
                <w:szCs w:val="24"/>
              </w:rPr>
              <w:t>на 2-ом месте -</w:t>
            </w:r>
            <w:r w:rsidR="0083328B">
              <w:rPr>
                <w:color w:val="000000"/>
                <w:sz w:val="24"/>
                <w:szCs w:val="24"/>
              </w:rPr>
              <w:t xml:space="preserve"> математика</w:t>
            </w:r>
            <w:r w:rsidRPr="00E65743">
              <w:rPr>
                <w:color w:val="000000"/>
                <w:sz w:val="24"/>
                <w:szCs w:val="24"/>
              </w:rPr>
              <w:t xml:space="preserve">;  </w:t>
            </w:r>
          </w:p>
        </w:tc>
      </w:tr>
      <w:tr w:rsidR="00566C05" w:rsidRPr="00E65743" w:rsidTr="00364BE9">
        <w:trPr>
          <w:trHeight w:val="283"/>
        </w:trPr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05" w:rsidRPr="00E65743" w:rsidRDefault="00566C05" w:rsidP="0083328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65743">
              <w:rPr>
                <w:color w:val="000000"/>
                <w:sz w:val="24"/>
                <w:szCs w:val="24"/>
              </w:rPr>
              <w:t>•</w:t>
            </w:r>
            <w:r w:rsidRPr="00E65743">
              <w:rPr>
                <w:color w:val="000000"/>
                <w:sz w:val="14"/>
                <w:szCs w:val="14"/>
              </w:rPr>
              <w:t xml:space="preserve">      </w:t>
            </w:r>
            <w:r w:rsidRPr="00E65743">
              <w:rPr>
                <w:color w:val="000000"/>
                <w:sz w:val="24"/>
                <w:szCs w:val="24"/>
              </w:rPr>
              <w:t xml:space="preserve">на 3-ем месте – </w:t>
            </w:r>
            <w:r w:rsidR="0083328B">
              <w:rPr>
                <w:color w:val="000000"/>
                <w:sz w:val="24"/>
                <w:szCs w:val="24"/>
              </w:rPr>
              <w:t>физическая культура</w:t>
            </w:r>
            <w:r w:rsidRPr="00E65743">
              <w:rPr>
                <w:color w:val="000000"/>
                <w:sz w:val="24"/>
                <w:szCs w:val="24"/>
              </w:rPr>
              <w:t>;</w:t>
            </w:r>
          </w:p>
        </w:tc>
      </w:tr>
      <w:tr w:rsidR="00566C05" w:rsidRPr="00E65743" w:rsidTr="00364BE9">
        <w:trPr>
          <w:trHeight w:val="283"/>
        </w:trPr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05" w:rsidRPr="00E65743" w:rsidRDefault="00566C05" w:rsidP="007863F0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65743">
              <w:rPr>
                <w:color w:val="000000"/>
                <w:sz w:val="24"/>
                <w:szCs w:val="24"/>
              </w:rPr>
              <w:t>•</w:t>
            </w:r>
            <w:r w:rsidRPr="00E65743">
              <w:rPr>
                <w:color w:val="000000"/>
                <w:sz w:val="14"/>
                <w:szCs w:val="14"/>
              </w:rPr>
              <w:t xml:space="preserve">      </w:t>
            </w:r>
            <w:r w:rsidRPr="00E65743">
              <w:rPr>
                <w:color w:val="000000"/>
                <w:sz w:val="24"/>
                <w:szCs w:val="24"/>
              </w:rPr>
              <w:t xml:space="preserve">на 4-ом месте –  </w:t>
            </w:r>
            <w:r w:rsidR="007863F0" w:rsidRPr="007863F0">
              <w:rPr>
                <w:color w:val="000000"/>
                <w:sz w:val="24"/>
                <w:szCs w:val="24"/>
              </w:rPr>
              <w:t>английский язык</w:t>
            </w:r>
            <w:r w:rsidRPr="00E65743">
              <w:rPr>
                <w:color w:val="000000"/>
                <w:sz w:val="24"/>
                <w:szCs w:val="24"/>
              </w:rPr>
              <w:t xml:space="preserve">;  </w:t>
            </w:r>
          </w:p>
        </w:tc>
      </w:tr>
      <w:tr w:rsidR="00566C05" w:rsidRPr="001B6EE3" w:rsidTr="00364BE9">
        <w:trPr>
          <w:trHeight w:val="283"/>
        </w:trPr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05" w:rsidRPr="00E65743" w:rsidRDefault="00566C05" w:rsidP="007863F0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65743">
              <w:rPr>
                <w:color w:val="000000"/>
                <w:sz w:val="24"/>
                <w:szCs w:val="24"/>
              </w:rPr>
              <w:t>•</w:t>
            </w:r>
            <w:r w:rsidRPr="00E65743">
              <w:rPr>
                <w:color w:val="000000"/>
                <w:sz w:val="14"/>
                <w:szCs w:val="14"/>
              </w:rPr>
              <w:t xml:space="preserve">      </w:t>
            </w:r>
            <w:r w:rsidRPr="00E65743">
              <w:rPr>
                <w:color w:val="000000"/>
                <w:sz w:val="24"/>
                <w:szCs w:val="24"/>
              </w:rPr>
              <w:t>на 5-ом месте –</w:t>
            </w:r>
            <w:r w:rsidR="00885C07" w:rsidRPr="00E65743">
              <w:rPr>
                <w:color w:val="000000"/>
                <w:sz w:val="24"/>
                <w:szCs w:val="24"/>
              </w:rPr>
              <w:t xml:space="preserve"> </w:t>
            </w:r>
            <w:r w:rsidR="007863F0">
              <w:rPr>
                <w:color w:val="000000"/>
                <w:sz w:val="24"/>
                <w:szCs w:val="24"/>
              </w:rPr>
              <w:t>биология</w:t>
            </w:r>
            <w:r w:rsidRPr="00E65743">
              <w:rPr>
                <w:color w:val="000000"/>
                <w:sz w:val="24"/>
                <w:szCs w:val="24"/>
              </w:rPr>
              <w:t xml:space="preserve">; </w:t>
            </w:r>
          </w:p>
        </w:tc>
      </w:tr>
    </w:tbl>
    <w:p w:rsidR="00566C05" w:rsidRPr="00D12E79" w:rsidRDefault="00E76AB0" w:rsidP="00E76AB0">
      <w:pPr>
        <w:spacing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566C05" w:rsidRPr="00D12E79">
        <w:rPr>
          <w:sz w:val="24"/>
          <w:szCs w:val="24"/>
        </w:rPr>
        <w:t>менее востребованными предметами стали:</w:t>
      </w:r>
    </w:p>
    <w:tbl>
      <w:tblPr>
        <w:tblW w:w="12200" w:type="dxa"/>
        <w:tblInd w:w="93" w:type="dxa"/>
        <w:tblLook w:val="04A0" w:firstRow="1" w:lastRow="0" w:firstColumn="1" w:lastColumn="0" w:noHBand="0" w:noVBand="1"/>
      </w:tblPr>
      <w:tblGrid>
        <w:gridCol w:w="12200"/>
      </w:tblGrid>
      <w:tr w:rsidR="00566C05" w:rsidRPr="00E65743" w:rsidTr="00364BE9">
        <w:trPr>
          <w:trHeight w:val="283"/>
        </w:trPr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05" w:rsidRPr="00E65743" w:rsidRDefault="00566C05" w:rsidP="0083328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65743">
              <w:rPr>
                <w:color w:val="000000"/>
                <w:sz w:val="24"/>
                <w:szCs w:val="24"/>
              </w:rPr>
              <w:t>•</w:t>
            </w:r>
            <w:r w:rsidRPr="00E65743">
              <w:rPr>
                <w:color w:val="000000"/>
                <w:sz w:val="14"/>
                <w:szCs w:val="14"/>
              </w:rPr>
              <w:t xml:space="preserve">      </w:t>
            </w:r>
            <w:r w:rsidRPr="00E65743">
              <w:rPr>
                <w:color w:val="000000"/>
                <w:sz w:val="24"/>
                <w:szCs w:val="24"/>
              </w:rPr>
              <w:t xml:space="preserve">на 1-м месте </w:t>
            </w:r>
            <w:r w:rsidR="004B180C">
              <w:rPr>
                <w:color w:val="000000"/>
                <w:sz w:val="24"/>
                <w:szCs w:val="24"/>
              </w:rPr>
              <w:t>–</w:t>
            </w:r>
            <w:r w:rsidRPr="00E65743">
              <w:rPr>
                <w:color w:val="000000"/>
                <w:sz w:val="24"/>
                <w:szCs w:val="24"/>
              </w:rPr>
              <w:t xml:space="preserve"> </w:t>
            </w:r>
            <w:r w:rsidR="004B180C">
              <w:rPr>
                <w:color w:val="000000"/>
                <w:sz w:val="24"/>
                <w:szCs w:val="24"/>
              </w:rPr>
              <w:t>французский язык, немецкий язык, итальянский язык;</w:t>
            </w:r>
          </w:p>
        </w:tc>
      </w:tr>
      <w:tr w:rsidR="00566C05" w:rsidRPr="00E65743" w:rsidTr="00364BE9">
        <w:trPr>
          <w:trHeight w:val="283"/>
        </w:trPr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05" w:rsidRPr="00E65743" w:rsidRDefault="00566C05" w:rsidP="0083328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65743">
              <w:rPr>
                <w:color w:val="000000"/>
                <w:sz w:val="24"/>
                <w:szCs w:val="24"/>
              </w:rPr>
              <w:t>•</w:t>
            </w:r>
            <w:r w:rsidRPr="00E65743">
              <w:rPr>
                <w:color w:val="000000"/>
                <w:sz w:val="14"/>
                <w:szCs w:val="14"/>
              </w:rPr>
              <w:t xml:space="preserve">      </w:t>
            </w:r>
            <w:r w:rsidRPr="00E65743">
              <w:rPr>
                <w:color w:val="000000"/>
                <w:sz w:val="24"/>
                <w:szCs w:val="24"/>
              </w:rPr>
              <w:t xml:space="preserve">на 2-ом месте </w:t>
            </w:r>
            <w:r w:rsidR="007863F0">
              <w:rPr>
                <w:color w:val="000000"/>
                <w:sz w:val="24"/>
                <w:szCs w:val="24"/>
              </w:rPr>
              <w:t>–</w:t>
            </w:r>
            <w:r w:rsidR="0083328B">
              <w:rPr>
                <w:color w:val="000000"/>
                <w:sz w:val="24"/>
                <w:szCs w:val="24"/>
              </w:rPr>
              <w:t xml:space="preserve"> </w:t>
            </w:r>
            <w:r w:rsidR="004B180C" w:rsidRPr="004B180C">
              <w:rPr>
                <w:color w:val="000000"/>
                <w:sz w:val="24"/>
                <w:szCs w:val="24"/>
              </w:rPr>
              <w:t xml:space="preserve">испанский язык/китайский язык;   </w:t>
            </w:r>
          </w:p>
        </w:tc>
      </w:tr>
      <w:tr w:rsidR="00566C05" w:rsidRPr="00E65743" w:rsidTr="00364BE9">
        <w:trPr>
          <w:trHeight w:val="283"/>
        </w:trPr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05" w:rsidRPr="00E65743" w:rsidRDefault="00566C05" w:rsidP="0083328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65743">
              <w:rPr>
                <w:color w:val="000000"/>
                <w:sz w:val="24"/>
                <w:szCs w:val="24"/>
              </w:rPr>
              <w:t>•</w:t>
            </w:r>
            <w:r w:rsidRPr="00E65743">
              <w:rPr>
                <w:color w:val="000000"/>
                <w:sz w:val="14"/>
                <w:szCs w:val="14"/>
              </w:rPr>
              <w:t xml:space="preserve">      </w:t>
            </w:r>
            <w:r w:rsidRPr="00E65743">
              <w:rPr>
                <w:color w:val="000000"/>
                <w:sz w:val="24"/>
                <w:szCs w:val="24"/>
              </w:rPr>
              <w:t xml:space="preserve">на 3-ем месте – </w:t>
            </w:r>
            <w:r w:rsidR="004B180C" w:rsidRPr="004B180C">
              <w:rPr>
                <w:color w:val="000000"/>
                <w:sz w:val="24"/>
                <w:szCs w:val="24"/>
              </w:rPr>
              <w:t>право;</w:t>
            </w:r>
          </w:p>
        </w:tc>
      </w:tr>
      <w:tr w:rsidR="00566C05" w:rsidRPr="00E65743" w:rsidTr="00364BE9">
        <w:trPr>
          <w:trHeight w:val="283"/>
        </w:trPr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05" w:rsidRPr="00E65743" w:rsidRDefault="00566C05" w:rsidP="00E76AB0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65743">
              <w:rPr>
                <w:color w:val="000000"/>
                <w:sz w:val="24"/>
                <w:szCs w:val="24"/>
              </w:rPr>
              <w:t>•</w:t>
            </w:r>
            <w:r w:rsidRPr="00E65743">
              <w:rPr>
                <w:color w:val="000000"/>
                <w:sz w:val="14"/>
                <w:szCs w:val="14"/>
              </w:rPr>
              <w:t xml:space="preserve">      </w:t>
            </w:r>
            <w:r w:rsidRPr="00E65743">
              <w:rPr>
                <w:color w:val="000000"/>
                <w:sz w:val="24"/>
                <w:szCs w:val="24"/>
              </w:rPr>
              <w:t>на 4-ом месте –</w:t>
            </w:r>
            <w:r w:rsidR="004B180C">
              <w:t xml:space="preserve"> </w:t>
            </w:r>
            <w:r w:rsidR="004B180C" w:rsidRPr="004B180C">
              <w:rPr>
                <w:color w:val="000000"/>
                <w:sz w:val="24"/>
                <w:szCs w:val="24"/>
              </w:rPr>
              <w:t>искусство (МХК);</w:t>
            </w:r>
          </w:p>
        </w:tc>
      </w:tr>
    </w:tbl>
    <w:p w:rsidR="00566C05" w:rsidRPr="00E76AB0" w:rsidRDefault="00E76AB0" w:rsidP="00B51116">
      <w:pPr>
        <w:spacing w:before="24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B51116">
        <w:rPr>
          <w:sz w:val="24"/>
          <w:szCs w:val="24"/>
        </w:rPr>
        <w:t xml:space="preserve"> </w:t>
      </w:r>
      <w:r w:rsidR="00566C05" w:rsidRPr="00E76AB0">
        <w:rPr>
          <w:sz w:val="24"/>
          <w:szCs w:val="24"/>
        </w:rPr>
        <w:t xml:space="preserve">по сравнению с </w:t>
      </w:r>
      <w:r w:rsidR="00AF4FAD" w:rsidRPr="00E76AB0">
        <w:rPr>
          <w:sz w:val="24"/>
          <w:szCs w:val="24"/>
        </w:rPr>
        <w:t>202</w:t>
      </w:r>
      <w:r w:rsidR="0083328B" w:rsidRPr="00E76AB0">
        <w:rPr>
          <w:sz w:val="24"/>
          <w:szCs w:val="24"/>
        </w:rPr>
        <w:t>4</w:t>
      </w:r>
      <w:r w:rsidR="00AF4FAD" w:rsidRPr="00E76AB0">
        <w:rPr>
          <w:sz w:val="24"/>
          <w:szCs w:val="24"/>
        </w:rPr>
        <w:t>-202</w:t>
      </w:r>
      <w:r w:rsidR="0083328B" w:rsidRPr="00E76AB0">
        <w:rPr>
          <w:sz w:val="24"/>
          <w:szCs w:val="24"/>
        </w:rPr>
        <w:t>5</w:t>
      </w:r>
      <w:r w:rsidR="00566C05" w:rsidRPr="00E76AB0">
        <w:rPr>
          <w:sz w:val="24"/>
          <w:szCs w:val="24"/>
        </w:rPr>
        <w:t xml:space="preserve"> учебным годом отмечена положительная динамика по охвату </w:t>
      </w:r>
      <w:proofErr w:type="gramStart"/>
      <w:r w:rsidR="00566C05" w:rsidRPr="00E76AB0">
        <w:rPr>
          <w:sz w:val="24"/>
          <w:szCs w:val="24"/>
        </w:rPr>
        <w:t>обучающихся</w:t>
      </w:r>
      <w:proofErr w:type="gramEnd"/>
      <w:r w:rsidR="00566C05" w:rsidRPr="00E76AB0">
        <w:rPr>
          <w:sz w:val="24"/>
          <w:szCs w:val="24"/>
        </w:rPr>
        <w:t xml:space="preserve"> олимпиадным движением по </w:t>
      </w:r>
      <w:r w:rsidR="000C05DE" w:rsidRPr="00E76AB0">
        <w:rPr>
          <w:sz w:val="24"/>
          <w:szCs w:val="24"/>
        </w:rPr>
        <w:t>7</w:t>
      </w:r>
      <w:r w:rsidR="00566C05" w:rsidRPr="00E76AB0">
        <w:rPr>
          <w:sz w:val="24"/>
          <w:szCs w:val="24"/>
        </w:rPr>
        <w:t xml:space="preserve"> предметам из 2</w:t>
      </w:r>
      <w:r w:rsidR="000C05DE" w:rsidRPr="00E76AB0">
        <w:rPr>
          <w:sz w:val="24"/>
          <w:szCs w:val="24"/>
        </w:rPr>
        <w:t>4</w:t>
      </w:r>
      <w:r w:rsidR="00566C05" w:rsidRPr="00E76AB0">
        <w:rPr>
          <w:sz w:val="24"/>
          <w:szCs w:val="24"/>
        </w:rPr>
        <w:t xml:space="preserve"> (</w:t>
      </w:r>
      <w:r w:rsidR="000C05DE" w:rsidRPr="00E76AB0">
        <w:rPr>
          <w:sz w:val="24"/>
          <w:szCs w:val="24"/>
        </w:rPr>
        <w:t>29,16%</w:t>
      </w:r>
      <w:r w:rsidR="00566C05" w:rsidRPr="00E76AB0">
        <w:rPr>
          <w:sz w:val="24"/>
          <w:szCs w:val="24"/>
        </w:rPr>
        <w:t xml:space="preserve">%): </w:t>
      </w:r>
    </w:p>
    <w:p w:rsidR="0083328B" w:rsidRDefault="0083328B" w:rsidP="0083328B">
      <w:pPr>
        <w:pStyle w:val="ab"/>
        <w:numPr>
          <w:ilvl w:val="0"/>
          <w:numId w:val="1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28B">
        <w:rPr>
          <w:rFonts w:ascii="Times New Roman" w:hAnsi="Times New Roman" w:cs="Times New Roman"/>
          <w:sz w:val="24"/>
          <w:szCs w:val="24"/>
        </w:rPr>
        <w:t>искусств</w:t>
      </w:r>
      <w:r w:rsidR="000C05DE">
        <w:rPr>
          <w:rFonts w:ascii="Times New Roman" w:hAnsi="Times New Roman" w:cs="Times New Roman"/>
          <w:sz w:val="24"/>
          <w:szCs w:val="24"/>
        </w:rPr>
        <w:t>о</w:t>
      </w:r>
      <w:r w:rsidRPr="0083328B">
        <w:rPr>
          <w:rFonts w:ascii="Times New Roman" w:hAnsi="Times New Roman" w:cs="Times New Roman"/>
          <w:sz w:val="24"/>
          <w:szCs w:val="24"/>
        </w:rPr>
        <w:t xml:space="preserve"> (МХК)</w:t>
      </w:r>
      <w:r>
        <w:rPr>
          <w:rFonts w:ascii="Times New Roman" w:hAnsi="Times New Roman" w:cs="Times New Roman"/>
          <w:sz w:val="24"/>
          <w:szCs w:val="24"/>
        </w:rPr>
        <w:t xml:space="preserve"> на 4 участника;</w:t>
      </w:r>
    </w:p>
    <w:p w:rsidR="0083328B" w:rsidRDefault="0083328B" w:rsidP="0083328B">
      <w:pPr>
        <w:pStyle w:val="ab"/>
        <w:numPr>
          <w:ilvl w:val="0"/>
          <w:numId w:val="1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китайский язык на 9 участников;</w:t>
      </w:r>
    </w:p>
    <w:p w:rsidR="0083328B" w:rsidRDefault="0083328B" w:rsidP="0083328B">
      <w:pPr>
        <w:pStyle w:val="ab"/>
        <w:numPr>
          <w:ilvl w:val="0"/>
          <w:numId w:val="1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ОБЗР на 15 участников;</w:t>
      </w:r>
    </w:p>
    <w:p w:rsidR="0083328B" w:rsidRDefault="001B4775" w:rsidP="0083328B">
      <w:pPr>
        <w:pStyle w:val="ab"/>
        <w:numPr>
          <w:ilvl w:val="0"/>
          <w:numId w:val="1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на 3 участника;</w:t>
      </w:r>
    </w:p>
    <w:p w:rsidR="001B4775" w:rsidRDefault="001B4775" w:rsidP="0083328B">
      <w:pPr>
        <w:pStyle w:val="ab"/>
        <w:numPr>
          <w:ilvl w:val="0"/>
          <w:numId w:val="1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 (технология) на 2 участника</w:t>
      </w:r>
      <w:r w:rsidR="000C05DE">
        <w:rPr>
          <w:rFonts w:ascii="Times New Roman" w:hAnsi="Times New Roman" w:cs="Times New Roman"/>
          <w:sz w:val="24"/>
          <w:szCs w:val="24"/>
        </w:rPr>
        <w:t>;</w:t>
      </w:r>
    </w:p>
    <w:p w:rsidR="001B4775" w:rsidRDefault="000C05DE" w:rsidP="0083328B">
      <w:pPr>
        <w:pStyle w:val="ab"/>
        <w:numPr>
          <w:ilvl w:val="0"/>
          <w:numId w:val="1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на 36 участников;</w:t>
      </w:r>
    </w:p>
    <w:p w:rsidR="000C05DE" w:rsidRPr="0083328B" w:rsidRDefault="000C05DE" w:rsidP="0083328B">
      <w:pPr>
        <w:pStyle w:val="ab"/>
        <w:numPr>
          <w:ilvl w:val="0"/>
          <w:numId w:val="12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экономика на 5 участников</w:t>
      </w:r>
      <w:r w:rsidR="00B5111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5115" w:type="dxa"/>
        <w:tblInd w:w="93" w:type="dxa"/>
        <w:tblLook w:val="04A0" w:firstRow="1" w:lastRow="0" w:firstColumn="1" w:lastColumn="0" w:noHBand="0" w:noVBand="1"/>
      </w:tblPr>
      <w:tblGrid>
        <w:gridCol w:w="10500"/>
        <w:gridCol w:w="118"/>
        <w:gridCol w:w="141"/>
        <w:gridCol w:w="33"/>
        <w:gridCol w:w="203"/>
        <w:gridCol w:w="48"/>
        <w:gridCol w:w="188"/>
        <w:gridCol w:w="48"/>
        <w:gridCol w:w="188"/>
        <w:gridCol w:w="48"/>
        <w:gridCol w:w="236"/>
        <w:gridCol w:w="676"/>
        <w:gridCol w:w="284"/>
        <w:gridCol w:w="676"/>
        <w:gridCol w:w="284"/>
        <w:gridCol w:w="676"/>
        <w:gridCol w:w="284"/>
        <w:gridCol w:w="676"/>
        <w:gridCol w:w="236"/>
        <w:gridCol w:w="48"/>
        <w:gridCol w:w="236"/>
      </w:tblGrid>
      <w:tr w:rsidR="00566C05" w:rsidRPr="001B6EE3" w:rsidTr="00D12E79">
        <w:trPr>
          <w:gridAfter w:val="19"/>
          <w:wAfter w:w="5209" w:type="dxa"/>
          <w:trHeight w:val="810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C05" w:rsidRPr="00DC31CE" w:rsidRDefault="00B51116" w:rsidP="00C4755E">
            <w:pPr>
              <w:spacing w:line="240" w:lineRule="auto"/>
              <w:ind w:right="430" w:firstLine="33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  <w:r w:rsidR="00566C05" w:rsidRPr="00DC31CE">
              <w:rPr>
                <w:color w:val="000000"/>
                <w:sz w:val="24"/>
                <w:szCs w:val="24"/>
              </w:rPr>
              <w:t xml:space="preserve">по сравнению с </w:t>
            </w:r>
            <w:r w:rsidR="00206B6A">
              <w:rPr>
                <w:color w:val="000000"/>
                <w:sz w:val="24"/>
                <w:szCs w:val="24"/>
              </w:rPr>
              <w:t>202</w:t>
            </w:r>
            <w:r w:rsidR="004B180C">
              <w:rPr>
                <w:color w:val="000000"/>
                <w:sz w:val="24"/>
                <w:szCs w:val="24"/>
              </w:rPr>
              <w:t>4</w:t>
            </w:r>
            <w:r w:rsidR="00206B6A">
              <w:rPr>
                <w:color w:val="000000"/>
                <w:sz w:val="24"/>
                <w:szCs w:val="24"/>
              </w:rPr>
              <w:t>-202</w:t>
            </w:r>
            <w:r w:rsidR="004B180C">
              <w:rPr>
                <w:color w:val="000000"/>
                <w:sz w:val="24"/>
                <w:szCs w:val="24"/>
              </w:rPr>
              <w:t>5</w:t>
            </w:r>
            <w:r w:rsidR="00566C05" w:rsidRPr="00DC31CE">
              <w:rPr>
                <w:color w:val="000000"/>
                <w:sz w:val="24"/>
                <w:szCs w:val="24"/>
              </w:rPr>
              <w:t xml:space="preserve"> учебным годом отмечена </w:t>
            </w:r>
            <w:r w:rsidR="00566C05" w:rsidRPr="00B97320">
              <w:rPr>
                <w:bCs/>
                <w:color w:val="000000"/>
                <w:sz w:val="24"/>
                <w:szCs w:val="24"/>
              </w:rPr>
              <w:t>отрицательная динамика по охвату</w:t>
            </w:r>
            <w:r w:rsidR="00566C05" w:rsidRPr="00DC31C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66C05" w:rsidRPr="00DC31CE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="00566C05" w:rsidRPr="00DC31CE">
              <w:rPr>
                <w:color w:val="000000"/>
                <w:sz w:val="24"/>
                <w:szCs w:val="24"/>
              </w:rPr>
              <w:t xml:space="preserve"> олимпиадным движением по </w:t>
            </w:r>
            <w:r w:rsidR="00206B6A" w:rsidRPr="00206B6A">
              <w:rPr>
                <w:color w:val="000000"/>
                <w:sz w:val="24"/>
                <w:szCs w:val="24"/>
              </w:rPr>
              <w:t>1</w:t>
            </w:r>
            <w:r w:rsidR="004B180C">
              <w:rPr>
                <w:color w:val="000000"/>
                <w:sz w:val="24"/>
                <w:szCs w:val="24"/>
              </w:rPr>
              <w:t>7</w:t>
            </w:r>
            <w:r w:rsidR="00566C05" w:rsidRPr="00206B6A">
              <w:rPr>
                <w:color w:val="000000"/>
                <w:sz w:val="24"/>
                <w:szCs w:val="24"/>
              </w:rPr>
              <w:t xml:space="preserve"> предметам из </w:t>
            </w:r>
            <w:r w:rsidR="004B180C">
              <w:rPr>
                <w:color w:val="000000"/>
                <w:sz w:val="24"/>
                <w:szCs w:val="24"/>
              </w:rPr>
              <w:t>24</w:t>
            </w:r>
            <w:r w:rsidR="00566C05" w:rsidRPr="00206B6A">
              <w:rPr>
                <w:color w:val="000000"/>
                <w:sz w:val="24"/>
                <w:szCs w:val="24"/>
              </w:rPr>
              <w:t xml:space="preserve"> (</w:t>
            </w:r>
            <w:r w:rsidR="004B180C">
              <w:rPr>
                <w:color w:val="000000"/>
                <w:sz w:val="24"/>
                <w:szCs w:val="24"/>
              </w:rPr>
              <w:t>70,83</w:t>
            </w:r>
            <w:r w:rsidR="00566C05" w:rsidRPr="00206B6A">
              <w:rPr>
                <w:color w:val="000000"/>
                <w:sz w:val="24"/>
                <w:szCs w:val="24"/>
              </w:rPr>
              <w:t>%):</w:t>
            </w:r>
          </w:p>
        </w:tc>
      </w:tr>
      <w:tr w:rsidR="00566C05" w:rsidRPr="003506A7" w:rsidTr="00D12E79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6B6A" w:rsidRPr="00923252" w:rsidRDefault="00566C05" w:rsidP="00DE4D37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23252">
              <w:rPr>
                <w:color w:val="000000"/>
                <w:sz w:val="24"/>
                <w:szCs w:val="24"/>
              </w:rPr>
              <w:t xml:space="preserve">• </w:t>
            </w:r>
            <w:r w:rsidR="00EE309E" w:rsidRPr="00923252">
              <w:rPr>
                <w:color w:val="000000"/>
                <w:sz w:val="24"/>
                <w:szCs w:val="24"/>
              </w:rPr>
              <w:t>английск</w:t>
            </w:r>
            <w:r w:rsidR="004B180C" w:rsidRPr="00923252">
              <w:rPr>
                <w:color w:val="000000"/>
                <w:sz w:val="24"/>
                <w:szCs w:val="24"/>
              </w:rPr>
              <w:t xml:space="preserve">ий язык </w:t>
            </w:r>
            <w:r w:rsidRPr="00923252">
              <w:rPr>
                <w:color w:val="000000"/>
                <w:sz w:val="24"/>
                <w:szCs w:val="24"/>
              </w:rPr>
              <w:t xml:space="preserve">на </w:t>
            </w:r>
            <w:r w:rsidR="004B180C" w:rsidRPr="00923252">
              <w:rPr>
                <w:color w:val="000000"/>
                <w:sz w:val="24"/>
                <w:szCs w:val="24"/>
              </w:rPr>
              <w:t>60</w:t>
            </w:r>
            <w:r w:rsidR="00B97320" w:rsidRPr="00923252">
              <w:rPr>
                <w:color w:val="000000"/>
                <w:sz w:val="24"/>
                <w:szCs w:val="24"/>
              </w:rPr>
              <w:t xml:space="preserve"> участ</w:t>
            </w:r>
            <w:r w:rsidR="00866B85" w:rsidRPr="00923252">
              <w:rPr>
                <w:color w:val="000000"/>
                <w:sz w:val="24"/>
                <w:szCs w:val="24"/>
              </w:rPr>
              <w:t>ников</w:t>
            </w:r>
            <w:r w:rsidR="00B97320" w:rsidRPr="00923252">
              <w:rPr>
                <w:color w:val="000000"/>
                <w:sz w:val="24"/>
                <w:szCs w:val="24"/>
              </w:rPr>
              <w:t>;</w:t>
            </w:r>
          </w:p>
          <w:p w:rsidR="004B180C" w:rsidRPr="00923252" w:rsidRDefault="00206B6A" w:rsidP="00DE4D37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23252">
              <w:rPr>
                <w:color w:val="000000"/>
                <w:sz w:val="24"/>
                <w:szCs w:val="24"/>
              </w:rPr>
              <w:t xml:space="preserve">• </w:t>
            </w:r>
            <w:r w:rsidR="004B180C" w:rsidRPr="00923252">
              <w:rPr>
                <w:color w:val="000000"/>
                <w:sz w:val="24"/>
                <w:szCs w:val="24"/>
              </w:rPr>
              <w:t>астрономия на 3 участника;</w:t>
            </w:r>
          </w:p>
          <w:p w:rsidR="004B180C" w:rsidRPr="00923252" w:rsidRDefault="004B180C" w:rsidP="00DE4D37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23252">
              <w:rPr>
                <w:color w:val="000000"/>
                <w:sz w:val="24"/>
                <w:szCs w:val="24"/>
              </w:rPr>
              <w:t>• биология на 58 участника;</w:t>
            </w:r>
          </w:p>
          <w:p w:rsidR="00206B6A" w:rsidRPr="00923252" w:rsidRDefault="00206B6A" w:rsidP="00DE4D37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23252">
              <w:rPr>
                <w:color w:val="000000"/>
                <w:sz w:val="24"/>
                <w:szCs w:val="24"/>
              </w:rPr>
              <w:t xml:space="preserve">• </w:t>
            </w:r>
            <w:r w:rsidR="004B180C" w:rsidRPr="00923252">
              <w:rPr>
                <w:color w:val="000000"/>
                <w:sz w:val="24"/>
                <w:szCs w:val="24"/>
              </w:rPr>
              <w:t>география</w:t>
            </w:r>
            <w:r w:rsidRPr="00923252">
              <w:rPr>
                <w:color w:val="000000"/>
                <w:sz w:val="24"/>
                <w:szCs w:val="24"/>
              </w:rPr>
              <w:t xml:space="preserve"> на </w:t>
            </w:r>
            <w:r w:rsidR="004B180C" w:rsidRPr="00923252">
              <w:rPr>
                <w:color w:val="000000"/>
                <w:sz w:val="24"/>
                <w:szCs w:val="24"/>
              </w:rPr>
              <w:t>32</w:t>
            </w:r>
            <w:r w:rsidRPr="00923252">
              <w:rPr>
                <w:color w:val="000000"/>
                <w:sz w:val="24"/>
                <w:szCs w:val="24"/>
              </w:rPr>
              <w:t xml:space="preserve"> участник</w:t>
            </w:r>
            <w:r w:rsidR="00EE309E" w:rsidRPr="00923252">
              <w:rPr>
                <w:color w:val="000000"/>
                <w:sz w:val="24"/>
                <w:szCs w:val="24"/>
              </w:rPr>
              <w:t>а</w:t>
            </w:r>
            <w:r w:rsidRPr="00923252">
              <w:rPr>
                <w:color w:val="000000"/>
                <w:sz w:val="24"/>
                <w:szCs w:val="24"/>
              </w:rPr>
              <w:t>;</w:t>
            </w:r>
          </w:p>
          <w:p w:rsidR="00206B6A" w:rsidRPr="00923252" w:rsidRDefault="00206B6A" w:rsidP="00DE4D37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23252">
              <w:rPr>
                <w:color w:val="000000"/>
                <w:sz w:val="24"/>
                <w:szCs w:val="24"/>
              </w:rPr>
              <w:t xml:space="preserve">• </w:t>
            </w:r>
            <w:r w:rsidR="004B180C" w:rsidRPr="00923252">
              <w:rPr>
                <w:color w:val="000000"/>
                <w:sz w:val="24"/>
                <w:szCs w:val="24"/>
              </w:rPr>
              <w:t>информатика на 44</w:t>
            </w:r>
            <w:r w:rsidRPr="00923252">
              <w:rPr>
                <w:color w:val="000000"/>
                <w:sz w:val="24"/>
                <w:szCs w:val="24"/>
              </w:rPr>
              <w:t xml:space="preserve"> участник</w:t>
            </w:r>
            <w:r w:rsidR="00EE309E" w:rsidRPr="00923252">
              <w:rPr>
                <w:color w:val="000000"/>
                <w:sz w:val="24"/>
                <w:szCs w:val="24"/>
              </w:rPr>
              <w:t>а</w:t>
            </w:r>
            <w:r w:rsidRPr="00923252">
              <w:rPr>
                <w:color w:val="000000"/>
                <w:sz w:val="24"/>
                <w:szCs w:val="24"/>
              </w:rPr>
              <w:t>;</w:t>
            </w:r>
          </w:p>
          <w:p w:rsidR="00206B6A" w:rsidRPr="00923252" w:rsidRDefault="00206B6A" w:rsidP="00DE4D37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23252">
              <w:rPr>
                <w:color w:val="000000"/>
                <w:sz w:val="24"/>
                <w:szCs w:val="24"/>
              </w:rPr>
              <w:t>•</w:t>
            </w:r>
            <w:r w:rsidR="004B180C" w:rsidRPr="00923252">
              <w:rPr>
                <w:color w:val="000000"/>
                <w:sz w:val="24"/>
                <w:szCs w:val="24"/>
              </w:rPr>
              <w:t xml:space="preserve"> история</w:t>
            </w:r>
            <w:r w:rsidRPr="00923252">
              <w:rPr>
                <w:color w:val="000000"/>
                <w:sz w:val="24"/>
                <w:szCs w:val="24"/>
              </w:rPr>
              <w:t xml:space="preserve"> на 2</w:t>
            </w:r>
            <w:r w:rsidR="004B180C" w:rsidRPr="00923252">
              <w:rPr>
                <w:color w:val="000000"/>
                <w:sz w:val="24"/>
                <w:szCs w:val="24"/>
              </w:rPr>
              <w:t>9</w:t>
            </w:r>
            <w:r w:rsidRPr="00923252">
              <w:rPr>
                <w:color w:val="000000"/>
                <w:sz w:val="24"/>
                <w:szCs w:val="24"/>
              </w:rPr>
              <w:t xml:space="preserve"> участника;</w:t>
            </w:r>
          </w:p>
          <w:p w:rsidR="00206B6A" w:rsidRPr="00923252" w:rsidRDefault="00206B6A" w:rsidP="00DE4D37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23252">
              <w:rPr>
                <w:color w:val="000000"/>
                <w:sz w:val="24"/>
                <w:szCs w:val="24"/>
              </w:rPr>
              <w:t>• литератур</w:t>
            </w:r>
            <w:r w:rsidR="004B180C" w:rsidRPr="00923252">
              <w:rPr>
                <w:color w:val="000000"/>
                <w:sz w:val="24"/>
                <w:szCs w:val="24"/>
              </w:rPr>
              <w:t>а</w:t>
            </w:r>
            <w:r w:rsidRPr="00923252">
              <w:rPr>
                <w:color w:val="000000"/>
                <w:sz w:val="24"/>
                <w:szCs w:val="24"/>
              </w:rPr>
              <w:t xml:space="preserve"> на </w:t>
            </w:r>
            <w:r w:rsidR="004B180C" w:rsidRPr="00923252">
              <w:rPr>
                <w:color w:val="000000"/>
                <w:sz w:val="24"/>
                <w:szCs w:val="24"/>
              </w:rPr>
              <w:t xml:space="preserve">62 </w:t>
            </w:r>
            <w:r w:rsidR="00E5194C" w:rsidRPr="00923252">
              <w:rPr>
                <w:color w:val="000000"/>
                <w:sz w:val="24"/>
                <w:szCs w:val="24"/>
              </w:rPr>
              <w:t>участник</w:t>
            </w:r>
            <w:r w:rsidR="004B180C" w:rsidRPr="00923252">
              <w:rPr>
                <w:color w:val="000000"/>
                <w:sz w:val="24"/>
                <w:szCs w:val="24"/>
              </w:rPr>
              <w:t>а</w:t>
            </w:r>
            <w:r w:rsidR="00E5194C" w:rsidRPr="00923252">
              <w:rPr>
                <w:color w:val="000000"/>
                <w:sz w:val="24"/>
                <w:szCs w:val="24"/>
              </w:rPr>
              <w:t>;</w:t>
            </w:r>
          </w:p>
          <w:p w:rsidR="00E5194C" w:rsidRPr="00923252" w:rsidRDefault="00E5194C" w:rsidP="00DE4D37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23252">
              <w:rPr>
                <w:color w:val="000000"/>
                <w:sz w:val="24"/>
                <w:szCs w:val="24"/>
              </w:rPr>
              <w:t>• математик</w:t>
            </w:r>
            <w:r w:rsidR="004B180C" w:rsidRPr="00923252">
              <w:rPr>
                <w:color w:val="000000"/>
                <w:sz w:val="24"/>
                <w:szCs w:val="24"/>
              </w:rPr>
              <w:t>а</w:t>
            </w:r>
            <w:r w:rsidRPr="00923252">
              <w:rPr>
                <w:color w:val="000000"/>
                <w:sz w:val="24"/>
                <w:szCs w:val="24"/>
              </w:rPr>
              <w:t xml:space="preserve"> на </w:t>
            </w:r>
            <w:r w:rsidR="004B180C" w:rsidRPr="00923252">
              <w:rPr>
                <w:color w:val="000000"/>
                <w:sz w:val="24"/>
                <w:szCs w:val="24"/>
              </w:rPr>
              <w:t>111</w:t>
            </w:r>
            <w:r w:rsidRPr="00923252">
              <w:rPr>
                <w:color w:val="000000"/>
                <w:sz w:val="24"/>
                <w:szCs w:val="24"/>
              </w:rPr>
              <w:t xml:space="preserve"> участников;</w:t>
            </w:r>
          </w:p>
          <w:p w:rsidR="00932FBA" w:rsidRPr="00923252" w:rsidRDefault="00932FBA" w:rsidP="00DE4D37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23252">
              <w:rPr>
                <w:color w:val="000000"/>
                <w:sz w:val="24"/>
                <w:szCs w:val="24"/>
              </w:rPr>
              <w:t>• немецк</w:t>
            </w:r>
            <w:r w:rsidR="004B180C" w:rsidRPr="00923252">
              <w:rPr>
                <w:color w:val="000000"/>
                <w:sz w:val="24"/>
                <w:szCs w:val="24"/>
              </w:rPr>
              <w:t>ий</w:t>
            </w:r>
            <w:r w:rsidRPr="00923252">
              <w:rPr>
                <w:color w:val="000000"/>
                <w:sz w:val="24"/>
                <w:szCs w:val="24"/>
              </w:rPr>
              <w:t xml:space="preserve"> язык на </w:t>
            </w:r>
            <w:r w:rsidR="004B180C" w:rsidRPr="00923252">
              <w:rPr>
                <w:color w:val="000000"/>
                <w:sz w:val="24"/>
                <w:szCs w:val="24"/>
              </w:rPr>
              <w:t>1</w:t>
            </w:r>
            <w:r w:rsidRPr="00923252">
              <w:rPr>
                <w:color w:val="000000"/>
                <w:sz w:val="24"/>
                <w:szCs w:val="24"/>
              </w:rPr>
              <w:t xml:space="preserve"> участника;</w:t>
            </w:r>
          </w:p>
          <w:p w:rsidR="00932FBA" w:rsidRPr="00923252" w:rsidRDefault="00932FBA" w:rsidP="00DE4D37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23252">
              <w:rPr>
                <w:color w:val="000000"/>
                <w:sz w:val="24"/>
                <w:szCs w:val="24"/>
              </w:rPr>
              <w:t xml:space="preserve">• обществознанию на </w:t>
            </w:r>
            <w:r w:rsidR="004B180C" w:rsidRPr="00923252">
              <w:rPr>
                <w:color w:val="000000"/>
                <w:sz w:val="24"/>
                <w:szCs w:val="24"/>
              </w:rPr>
              <w:t>164</w:t>
            </w:r>
            <w:r w:rsidRPr="00923252">
              <w:rPr>
                <w:color w:val="000000"/>
                <w:sz w:val="24"/>
                <w:szCs w:val="24"/>
              </w:rPr>
              <w:t xml:space="preserve"> участника;</w:t>
            </w:r>
          </w:p>
          <w:p w:rsidR="00932FBA" w:rsidRPr="00923252" w:rsidRDefault="00932FBA" w:rsidP="00DE4D37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23252">
              <w:rPr>
                <w:color w:val="000000"/>
                <w:sz w:val="24"/>
                <w:szCs w:val="24"/>
              </w:rPr>
              <w:t xml:space="preserve">• </w:t>
            </w:r>
            <w:r w:rsidR="004B180C" w:rsidRPr="00923252">
              <w:rPr>
                <w:color w:val="000000"/>
                <w:sz w:val="24"/>
                <w:szCs w:val="24"/>
              </w:rPr>
              <w:t>право</w:t>
            </w:r>
            <w:r w:rsidRPr="00923252">
              <w:rPr>
                <w:color w:val="000000"/>
                <w:sz w:val="24"/>
                <w:szCs w:val="24"/>
              </w:rPr>
              <w:t xml:space="preserve"> на </w:t>
            </w:r>
            <w:r w:rsidR="004B180C" w:rsidRPr="00923252">
              <w:rPr>
                <w:color w:val="000000"/>
                <w:sz w:val="24"/>
                <w:szCs w:val="24"/>
              </w:rPr>
              <w:t>48</w:t>
            </w:r>
            <w:r w:rsidRPr="00923252">
              <w:rPr>
                <w:color w:val="000000"/>
                <w:sz w:val="24"/>
                <w:szCs w:val="24"/>
              </w:rPr>
              <w:t xml:space="preserve"> участника;</w:t>
            </w:r>
          </w:p>
          <w:p w:rsidR="00932FBA" w:rsidRPr="00923252" w:rsidRDefault="00932FBA" w:rsidP="00DE4D37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23252">
              <w:rPr>
                <w:color w:val="000000"/>
                <w:sz w:val="24"/>
                <w:szCs w:val="24"/>
              </w:rPr>
              <w:t>• физике на 1</w:t>
            </w:r>
            <w:r w:rsidR="004B180C" w:rsidRPr="00923252">
              <w:rPr>
                <w:color w:val="000000"/>
                <w:sz w:val="24"/>
                <w:szCs w:val="24"/>
              </w:rPr>
              <w:t>9</w:t>
            </w:r>
            <w:r w:rsidRPr="00923252">
              <w:rPr>
                <w:color w:val="000000"/>
                <w:sz w:val="24"/>
                <w:szCs w:val="24"/>
              </w:rPr>
              <w:t xml:space="preserve"> участников;</w:t>
            </w:r>
          </w:p>
          <w:p w:rsidR="00E5194C" w:rsidRPr="00923252" w:rsidRDefault="00932FBA" w:rsidP="00DE4D37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23252">
              <w:rPr>
                <w:color w:val="000000"/>
                <w:sz w:val="24"/>
                <w:szCs w:val="24"/>
              </w:rPr>
              <w:t>• хими</w:t>
            </w:r>
            <w:r w:rsidR="004B180C" w:rsidRPr="00923252">
              <w:rPr>
                <w:color w:val="000000"/>
                <w:sz w:val="24"/>
                <w:szCs w:val="24"/>
              </w:rPr>
              <w:t>я</w:t>
            </w:r>
            <w:r w:rsidRPr="00923252">
              <w:rPr>
                <w:color w:val="000000"/>
                <w:sz w:val="24"/>
                <w:szCs w:val="24"/>
              </w:rPr>
              <w:t xml:space="preserve"> </w:t>
            </w:r>
            <w:r w:rsidR="00E5194C" w:rsidRPr="00923252">
              <w:rPr>
                <w:color w:val="000000"/>
                <w:sz w:val="24"/>
                <w:szCs w:val="24"/>
              </w:rPr>
              <w:t xml:space="preserve">на </w:t>
            </w:r>
            <w:r w:rsidR="004B180C" w:rsidRPr="00923252">
              <w:rPr>
                <w:color w:val="000000"/>
                <w:sz w:val="24"/>
                <w:szCs w:val="24"/>
              </w:rPr>
              <w:t>49</w:t>
            </w:r>
            <w:r w:rsidR="00E5194C" w:rsidRPr="00923252">
              <w:rPr>
                <w:color w:val="000000"/>
                <w:sz w:val="24"/>
                <w:szCs w:val="24"/>
              </w:rPr>
              <w:t xml:space="preserve"> участник</w:t>
            </w:r>
            <w:r w:rsidR="004B180C" w:rsidRPr="00923252">
              <w:rPr>
                <w:color w:val="000000"/>
                <w:sz w:val="24"/>
                <w:szCs w:val="24"/>
              </w:rPr>
              <w:t>ов;</w:t>
            </w:r>
          </w:p>
          <w:p w:rsidR="004B180C" w:rsidRPr="00923252" w:rsidRDefault="004B180C" w:rsidP="00DE4D37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23252">
              <w:rPr>
                <w:color w:val="000000"/>
                <w:sz w:val="24"/>
                <w:szCs w:val="24"/>
              </w:rPr>
              <w:t>• экология на 9</w:t>
            </w:r>
            <w:r w:rsidR="00020D5D" w:rsidRPr="00923252">
              <w:rPr>
                <w:color w:val="000000"/>
                <w:sz w:val="24"/>
                <w:szCs w:val="24"/>
              </w:rPr>
              <w:t>9 участников.</w:t>
            </w:r>
          </w:p>
          <w:p w:rsidR="00296CAD" w:rsidRPr="00923252" w:rsidRDefault="00296CAD" w:rsidP="00DE4D37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566C05" w:rsidRPr="003506A7" w:rsidTr="00B51116">
        <w:trPr>
          <w:gridAfter w:val="2"/>
          <w:wAfter w:w="284" w:type="dxa"/>
          <w:trHeight w:val="31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05" w:rsidRPr="00DD05CA" w:rsidRDefault="00B51116" w:rsidP="00C4755E">
            <w:pPr>
              <w:spacing w:line="240" w:lineRule="auto"/>
              <w:ind w:right="596" w:firstLine="33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566C05" w:rsidRPr="00DD05CA">
              <w:rPr>
                <w:color w:val="000000"/>
                <w:sz w:val="24"/>
                <w:szCs w:val="24"/>
              </w:rPr>
              <w:t xml:space="preserve">самыми активными участниками </w:t>
            </w:r>
            <w:r w:rsidR="00011EBA" w:rsidRPr="00011EBA">
              <w:rPr>
                <w:color w:val="000000"/>
                <w:sz w:val="24"/>
                <w:szCs w:val="24"/>
              </w:rPr>
              <w:t xml:space="preserve">Олимпиады </w:t>
            </w:r>
            <w:r w:rsidR="00566C05" w:rsidRPr="00DD05CA">
              <w:rPr>
                <w:color w:val="000000"/>
                <w:sz w:val="24"/>
                <w:szCs w:val="24"/>
              </w:rPr>
              <w:t xml:space="preserve">на уровне города (среди всех общеобразовательных организаций)  стали учащиеся  </w:t>
            </w:r>
            <w:proofErr w:type="gramStart"/>
            <w:r w:rsidR="00566C05" w:rsidRPr="00DD05CA">
              <w:rPr>
                <w:color w:val="000000"/>
                <w:sz w:val="24"/>
                <w:szCs w:val="24"/>
              </w:rPr>
              <w:t>из</w:t>
            </w:r>
            <w:proofErr w:type="gramEnd"/>
            <w:r w:rsidR="00566C05" w:rsidRPr="00DD05CA">
              <w:rPr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F532FF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566C05" w:rsidRPr="003506A7" w:rsidTr="00B51116">
        <w:trPr>
          <w:gridAfter w:val="2"/>
          <w:wAfter w:w="284" w:type="dxa"/>
          <w:trHeight w:val="31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C05" w:rsidRDefault="00566C05" w:rsidP="00C4755E">
            <w:pPr>
              <w:spacing w:line="240" w:lineRule="auto"/>
              <w:ind w:right="596"/>
              <w:jc w:val="both"/>
              <w:rPr>
                <w:color w:val="000000"/>
                <w:sz w:val="24"/>
                <w:szCs w:val="24"/>
              </w:rPr>
            </w:pPr>
            <w:r w:rsidRPr="00DD05CA">
              <w:rPr>
                <w:color w:val="000000"/>
                <w:sz w:val="24"/>
                <w:szCs w:val="24"/>
              </w:rPr>
              <w:t>•</w:t>
            </w:r>
            <w:r w:rsidR="00B51116">
              <w:rPr>
                <w:color w:val="000000"/>
                <w:sz w:val="14"/>
                <w:szCs w:val="14"/>
              </w:rPr>
              <w:t> </w:t>
            </w:r>
            <w:r w:rsidRPr="00DD05CA">
              <w:rPr>
                <w:color w:val="000000"/>
                <w:sz w:val="24"/>
                <w:szCs w:val="24"/>
              </w:rPr>
              <w:t>МАОУ г</w:t>
            </w:r>
            <w:r w:rsidR="00296CAD" w:rsidRPr="00DD05CA">
              <w:rPr>
                <w:color w:val="000000"/>
                <w:sz w:val="24"/>
                <w:szCs w:val="24"/>
              </w:rPr>
              <w:t>.</w:t>
            </w:r>
            <w:r w:rsidRPr="00DD05CA">
              <w:rPr>
                <w:color w:val="000000"/>
                <w:sz w:val="24"/>
                <w:szCs w:val="24"/>
              </w:rPr>
              <w:t xml:space="preserve"> Нягани </w:t>
            </w:r>
            <w:r w:rsidR="00AB62C6" w:rsidRPr="00DD05CA">
              <w:rPr>
                <w:sz w:val="24"/>
                <w:szCs w:val="24"/>
              </w:rPr>
              <w:t>«СОШ №6» им. А.И. Гордиенко</w:t>
            </w:r>
            <w:r w:rsidRPr="00DD05CA">
              <w:rPr>
                <w:sz w:val="24"/>
                <w:szCs w:val="24"/>
              </w:rPr>
              <w:t xml:space="preserve"> </w:t>
            </w:r>
            <w:r w:rsidR="00296CAD" w:rsidRPr="00DD05CA">
              <w:rPr>
                <w:sz w:val="24"/>
                <w:szCs w:val="24"/>
              </w:rPr>
              <w:t>–</w:t>
            </w:r>
            <w:r w:rsidRPr="00DD05CA">
              <w:rPr>
                <w:sz w:val="24"/>
                <w:szCs w:val="24"/>
              </w:rPr>
              <w:t xml:space="preserve"> </w:t>
            </w:r>
            <w:r w:rsidR="00DD05CA">
              <w:rPr>
                <w:sz w:val="24"/>
                <w:szCs w:val="24"/>
              </w:rPr>
              <w:t>73,16</w:t>
            </w:r>
            <w:r w:rsidRPr="00DD05CA">
              <w:rPr>
                <w:color w:val="000000"/>
                <w:sz w:val="24"/>
                <w:szCs w:val="24"/>
              </w:rPr>
              <w:t>% (</w:t>
            </w:r>
            <w:r w:rsidR="00394E2D" w:rsidRPr="00DD05CA">
              <w:rPr>
                <w:color w:val="000000"/>
                <w:sz w:val="24"/>
                <w:szCs w:val="24"/>
              </w:rPr>
              <w:t>увелич</w:t>
            </w:r>
            <w:r w:rsidR="00F532FF" w:rsidRPr="00DD05CA">
              <w:rPr>
                <w:color w:val="000000"/>
                <w:sz w:val="24"/>
                <w:szCs w:val="24"/>
              </w:rPr>
              <w:t xml:space="preserve">ение </w:t>
            </w:r>
            <w:r w:rsidR="00DD05CA">
              <w:rPr>
                <w:color w:val="000000"/>
                <w:sz w:val="24"/>
                <w:szCs w:val="24"/>
              </w:rPr>
              <w:t>18,82</w:t>
            </w:r>
            <w:r w:rsidRPr="00DD05CA">
              <w:rPr>
                <w:color w:val="000000"/>
                <w:sz w:val="24"/>
                <w:szCs w:val="24"/>
              </w:rPr>
              <w:t>%</w:t>
            </w:r>
            <w:r w:rsidRPr="00DD05CA">
              <w:rPr>
                <w:sz w:val="24"/>
                <w:szCs w:val="24"/>
              </w:rPr>
              <w:t xml:space="preserve"> по сравнению с прошлым годом</w:t>
            </w:r>
            <w:r w:rsidRPr="00DD05CA">
              <w:rPr>
                <w:color w:val="000000"/>
                <w:sz w:val="24"/>
                <w:szCs w:val="24"/>
              </w:rPr>
              <w:t xml:space="preserve">); </w:t>
            </w:r>
          </w:p>
          <w:p w:rsidR="00DD05CA" w:rsidRDefault="00DD05CA" w:rsidP="00C4755E">
            <w:pPr>
              <w:spacing w:line="240" w:lineRule="auto"/>
              <w:ind w:right="59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</w:t>
            </w:r>
            <w:r w:rsidRPr="00DD05CA">
              <w:rPr>
                <w:color w:val="000000"/>
                <w:sz w:val="24"/>
                <w:szCs w:val="24"/>
              </w:rPr>
              <w:t>МАОУ г. Нягани СОШ №2 – 46,68% (</w:t>
            </w:r>
            <w:r>
              <w:rPr>
                <w:color w:val="000000"/>
                <w:sz w:val="24"/>
                <w:szCs w:val="24"/>
              </w:rPr>
              <w:t>уменьшение</w:t>
            </w:r>
            <w:r w:rsidRPr="00DD05CA">
              <w:rPr>
                <w:color w:val="000000"/>
                <w:sz w:val="24"/>
                <w:szCs w:val="24"/>
              </w:rPr>
              <w:t xml:space="preserve"> на </w:t>
            </w:r>
            <w:r>
              <w:rPr>
                <w:color w:val="000000"/>
                <w:sz w:val="24"/>
                <w:szCs w:val="24"/>
              </w:rPr>
              <w:t>40,96</w:t>
            </w:r>
            <w:r w:rsidRPr="00DD05CA">
              <w:rPr>
                <w:color w:val="000000"/>
                <w:sz w:val="24"/>
                <w:szCs w:val="24"/>
              </w:rPr>
              <w:t>% по сравнению с прошлым годом);</w:t>
            </w:r>
          </w:p>
          <w:p w:rsidR="00D12E79" w:rsidRPr="00DD05CA" w:rsidRDefault="00D12E79" w:rsidP="00C4755E">
            <w:pPr>
              <w:spacing w:line="240" w:lineRule="auto"/>
              <w:ind w:right="59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</w:t>
            </w:r>
            <w:r w:rsidRPr="00D12E79">
              <w:rPr>
                <w:color w:val="000000"/>
                <w:sz w:val="24"/>
                <w:szCs w:val="24"/>
              </w:rPr>
              <w:t xml:space="preserve">МАОУ г. Нягани </w:t>
            </w:r>
            <w:r>
              <w:rPr>
                <w:color w:val="000000"/>
                <w:sz w:val="24"/>
                <w:szCs w:val="24"/>
              </w:rPr>
              <w:t>«СОШ №14» – 44</w:t>
            </w:r>
            <w:r w:rsidRPr="00D12E79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</w:t>
            </w:r>
            <w:r w:rsidRPr="00D12E79">
              <w:rPr>
                <w:color w:val="000000"/>
                <w:sz w:val="24"/>
                <w:szCs w:val="24"/>
              </w:rPr>
              <w:t xml:space="preserve">8% (уменьшение на </w:t>
            </w:r>
            <w:r>
              <w:rPr>
                <w:color w:val="000000"/>
                <w:sz w:val="24"/>
                <w:szCs w:val="24"/>
              </w:rPr>
              <w:t>0,83</w:t>
            </w:r>
            <w:r w:rsidRPr="00D12E79">
              <w:rPr>
                <w:color w:val="000000"/>
                <w:sz w:val="24"/>
                <w:szCs w:val="24"/>
              </w:rPr>
              <w:t>% по сравнению с прошлым годом);</w:t>
            </w:r>
          </w:p>
          <w:p w:rsidR="00F532FF" w:rsidRPr="00DD05CA" w:rsidRDefault="00B51116" w:rsidP="00C4755E">
            <w:pPr>
              <w:spacing w:line="240" w:lineRule="auto"/>
              <w:ind w:right="3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• </w:t>
            </w:r>
            <w:r w:rsidR="00F532FF" w:rsidRPr="00DD05CA">
              <w:rPr>
                <w:color w:val="000000"/>
                <w:sz w:val="24"/>
                <w:szCs w:val="24"/>
              </w:rPr>
              <w:t xml:space="preserve">МАОУ г. Нягани «Гимназия» – </w:t>
            </w:r>
            <w:r w:rsidR="00D12E79">
              <w:rPr>
                <w:color w:val="000000"/>
                <w:sz w:val="24"/>
                <w:szCs w:val="24"/>
              </w:rPr>
              <w:t>43</w:t>
            </w:r>
            <w:r w:rsidR="00F532FF" w:rsidRPr="00DD05CA">
              <w:rPr>
                <w:color w:val="000000"/>
                <w:sz w:val="24"/>
                <w:szCs w:val="24"/>
              </w:rPr>
              <w:t xml:space="preserve">% (уменьшение на </w:t>
            </w:r>
            <w:r w:rsidR="00D12E79">
              <w:rPr>
                <w:color w:val="000000"/>
                <w:sz w:val="24"/>
                <w:szCs w:val="24"/>
              </w:rPr>
              <w:t>6,4% по сравнению с прошлым годом).</w:t>
            </w:r>
          </w:p>
          <w:p w:rsidR="00566C05" w:rsidRPr="00DD05CA" w:rsidRDefault="00566C05" w:rsidP="00C4755E">
            <w:pPr>
              <w:spacing w:line="240" w:lineRule="auto"/>
              <w:ind w:right="59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F532FF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566C05" w:rsidRPr="003506A7" w:rsidTr="00B51116">
        <w:trPr>
          <w:gridAfter w:val="2"/>
          <w:wAfter w:w="284" w:type="dxa"/>
          <w:trHeight w:val="31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322" w:rsidRPr="00923252" w:rsidRDefault="00B51116" w:rsidP="00C4755E">
            <w:pPr>
              <w:spacing w:line="240" w:lineRule="auto"/>
              <w:ind w:right="596" w:firstLine="33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3.1. </w:t>
            </w:r>
            <w:r w:rsidRPr="00B51116">
              <w:rPr>
                <w:color w:val="000000"/>
                <w:sz w:val="24"/>
                <w:szCs w:val="24"/>
              </w:rPr>
              <w:t>м</w:t>
            </w:r>
            <w:r w:rsidR="00566C05" w:rsidRPr="00B51116">
              <w:rPr>
                <w:color w:val="000000"/>
                <w:sz w:val="24"/>
                <w:szCs w:val="24"/>
              </w:rPr>
              <w:t>енее активными участниками</w:t>
            </w:r>
            <w:r w:rsidR="00566C05" w:rsidRPr="00923252">
              <w:rPr>
                <w:color w:val="000000"/>
                <w:sz w:val="24"/>
                <w:szCs w:val="24"/>
              </w:rPr>
              <w:t xml:space="preserve"> </w:t>
            </w:r>
            <w:r w:rsidR="00011EBA" w:rsidRPr="00011EBA">
              <w:rPr>
                <w:color w:val="000000"/>
                <w:sz w:val="24"/>
                <w:szCs w:val="24"/>
              </w:rPr>
              <w:t>Олимпиады</w:t>
            </w:r>
            <w:r w:rsidR="00566C05" w:rsidRPr="00923252">
              <w:rPr>
                <w:color w:val="000000"/>
                <w:sz w:val="24"/>
                <w:szCs w:val="24"/>
              </w:rPr>
              <w:t xml:space="preserve"> на уровне города (среди всех общеобразовательных организаций) стали учащиеся: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F532FF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566C05" w:rsidRPr="003506A7" w:rsidTr="00B51116">
        <w:trPr>
          <w:gridAfter w:val="19"/>
          <w:wAfter w:w="5209" w:type="dxa"/>
          <w:trHeight w:val="645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E2D" w:rsidRPr="00923252" w:rsidRDefault="00394E2D" w:rsidP="00C4755E">
            <w:pPr>
              <w:spacing w:line="240" w:lineRule="auto"/>
              <w:ind w:right="596"/>
              <w:jc w:val="both"/>
              <w:rPr>
                <w:color w:val="000000"/>
                <w:sz w:val="24"/>
                <w:szCs w:val="24"/>
              </w:rPr>
            </w:pPr>
            <w:r w:rsidRPr="00923252">
              <w:rPr>
                <w:color w:val="000000"/>
                <w:sz w:val="24"/>
                <w:szCs w:val="24"/>
              </w:rPr>
              <w:t xml:space="preserve">• МАОУ г. Нягани </w:t>
            </w:r>
            <w:r w:rsidR="00D12E79">
              <w:rPr>
                <w:color w:val="000000"/>
                <w:sz w:val="24"/>
                <w:szCs w:val="24"/>
              </w:rPr>
              <w:t>«</w:t>
            </w:r>
            <w:r w:rsidRPr="00923252">
              <w:rPr>
                <w:color w:val="000000"/>
                <w:sz w:val="24"/>
                <w:szCs w:val="24"/>
              </w:rPr>
              <w:t>СОШ №</w:t>
            </w:r>
            <w:r w:rsidR="00D12E79">
              <w:rPr>
                <w:color w:val="000000"/>
                <w:sz w:val="24"/>
                <w:szCs w:val="24"/>
              </w:rPr>
              <w:t>3»</w:t>
            </w:r>
            <w:r w:rsidRPr="00923252">
              <w:rPr>
                <w:color w:val="000000"/>
                <w:sz w:val="24"/>
                <w:szCs w:val="24"/>
              </w:rPr>
              <w:t xml:space="preserve"> – </w:t>
            </w:r>
            <w:r w:rsidR="00D12E79">
              <w:rPr>
                <w:color w:val="000000"/>
                <w:sz w:val="24"/>
                <w:szCs w:val="24"/>
              </w:rPr>
              <w:t>34,71</w:t>
            </w:r>
            <w:r w:rsidRPr="00923252">
              <w:rPr>
                <w:color w:val="000000"/>
                <w:sz w:val="24"/>
                <w:szCs w:val="24"/>
              </w:rPr>
              <w:t>% (</w:t>
            </w:r>
            <w:r w:rsidR="00D12E79" w:rsidRPr="00D12E79">
              <w:rPr>
                <w:color w:val="000000"/>
                <w:sz w:val="24"/>
                <w:szCs w:val="24"/>
              </w:rPr>
              <w:t>уменьшение</w:t>
            </w:r>
            <w:r w:rsidRPr="00923252">
              <w:rPr>
                <w:color w:val="000000"/>
                <w:sz w:val="24"/>
                <w:szCs w:val="24"/>
              </w:rPr>
              <w:t xml:space="preserve"> на </w:t>
            </w:r>
            <w:r w:rsidR="00D12E79">
              <w:rPr>
                <w:color w:val="000000"/>
                <w:sz w:val="24"/>
                <w:szCs w:val="24"/>
              </w:rPr>
              <w:t>9,59</w:t>
            </w:r>
            <w:r w:rsidRPr="00923252">
              <w:rPr>
                <w:color w:val="000000"/>
                <w:sz w:val="24"/>
                <w:szCs w:val="24"/>
              </w:rPr>
              <w:t>% по сравнению с прошлым годом);</w:t>
            </w:r>
          </w:p>
          <w:p w:rsidR="00566C05" w:rsidRPr="00923252" w:rsidRDefault="00566C05" w:rsidP="00C4755E">
            <w:pPr>
              <w:spacing w:line="240" w:lineRule="auto"/>
              <w:ind w:right="596"/>
              <w:jc w:val="both"/>
              <w:rPr>
                <w:color w:val="000000"/>
                <w:sz w:val="24"/>
                <w:szCs w:val="24"/>
              </w:rPr>
            </w:pPr>
            <w:r w:rsidRPr="00923252">
              <w:rPr>
                <w:color w:val="000000"/>
                <w:sz w:val="24"/>
                <w:szCs w:val="24"/>
              </w:rPr>
              <w:t>•</w:t>
            </w:r>
            <w:r w:rsidRPr="00923252">
              <w:rPr>
                <w:color w:val="000000"/>
                <w:sz w:val="14"/>
                <w:szCs w:val="14"/>
              </w:rPr>
              <w:t xml:space="preserve"> </w:t>
            </w:r>
            <w:r w:rsidRPr="00923252">
              <w:rPr>
                <w:color w:val="000000"/>
                <w:sz w:val="24"/>
                <w:szCs w:val="24"/>
              </w:rPr>
              <w:t xml:space="preserve">МАОУ г. Нягани </w:t>
            </w:r>
            <w:r w:rsidR="00800322" w:rsidRPr="00923252">
              <w:rPr>
                <w:color w:val="000000"/>
                <w:sz w:val="24"/>
                <w:szCs w:val="24"/>
              </w:rPr>
              <w:t>«СОШ №1»</w:t>
            </w:r>
            <w:r w:rsidRPr="00923252">
              <w:rPr>
                <w:color w:val="000000"/>
                <w:sz w:val="24"/>
                <w:szCs w:val="24"/>
              </w:rPr>
              <w:t xml:space="preserve"> </w:t>
            </w:r>
            <w:r w:rsidR="00F36509" w:rsidRPr="00923252">
              <w:rPr>
                <w:color w:val="000000"/>
                <w:sz w:val="24"/>
                <w:szCs w:val="24"/>
              </w:rPr>
              <w:t>–</w:t>
            </w:r>
            <w:r w:rsidR="00D12E79">
              <w:rPr>
                <w:color w:val="000000"/>
                <w:sz w:val="24"/>
                <w:szCs w:val="24"/>
              </w:rPr>
              <w:t>8,15</w:t>
            </w:r>
            <w:r w:rsidRPr="00923252">
              <w:rPr>
                <w:color w:val="000000"/>
                <w:sz w:val="24"/>
                <w:szCs w:val="24"/>
              </w:rPr>
              <w:t>% (</w:t>
            </w:r>
            <w:r w:rsidR="00D12E79" w:rsidRPr="00D12E79">
              <w:rPr>
                <w:color w:val="000000"/>
                <w:sz w:val="24"/>
                <w:szCs w:val="24"/>
              </w:rPr>
              <w:t xml:space="preserve">уменьшение </w:t>
            </w:r>
            <w:r w:rsidR="00394E2D" w:rsidRPr="00923252">
              <w:rPr>
                <w:color w:val="000000"/>
                <w:sz w:val="24"/>
                <w:szCs w:val="24"/>
              </w:rPr>
              <w:t xml:space="preserve">на </w:t>
            </w:r>
            <w:r w:rsidR="00D12E79">
              <w:rPr>
                <w:color w:val="000000"/>
                <w:sz w:val="24"/>
                <w:szCs w:val="24"/>
              </w:rPr>
              <w:t>25,34</w:t>
            </w:r>
            <w:r w:rsidRPr="00923252">
              <w:rPr>
                <w:color w:val="000000"/>
                <w:sz w:val="24"/>
                <w:szCs w:val="24"/>
              </w:rPr>
              <w:t>%</w:t>
            </w:r>
            <w:r w:rsidRPr="00923252">
              <w:rPr>
                <w:sz w:val="24"/>
                <w:szCs w:val="24"/>
              </w:rPr>
              <w:t xml:space="preserve"> по сравнению с прошлым годом</w:t>
            </w:r>
            <w:r w:rsidR="00D12E79">
              <w:rPr>
                <w:color w:val="000000"/>
                <w:sz w:val="24"/>
                <w:szCs w:val="24"/>
              </w:rPr>
              <w:t>).</w:t>
            </w:r>
          </w:p>
        </w:tc>
      </w:tr>
      <w:tr w:rsidR="00566C05" w:rsidRPr="003506A7" w:rsidTr="00B51116">
        <w:trPr>
          <w:gridAfter w:val="2"/>
          <w:wAfter w:w="284" w:type="dxa"/>
          <w:trHeight w:val="824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6C05" w:rsidRPr="00B51116" w:rsidRDefault="00B51116" w:rsidP="00C4755E">
            <w:pPr>
              <w:tabs>
                <w:tab w:val="left" w:pos="8838"/>
              </w:tabs>
              <w:spacing w:line="240" w:lineRule="auto"/>
              <w:ind w:right="596" w:firstLine="333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</w:t>
            </w:r>
            <w:r w:rsidR="00DC31CE" w:rsidRPr="00B51116">
              <w:rPr>
                <w:sz w:val="24"/>
                <w:szCs w:val="24"/>
              </w:rPr>
              <w:t>МАОУ г. Нягани</w:t>
            </w:r>
            <w:r w:rsidR="00566C05" w:rsidRPr="00B51116">
              <w:rPr>
                <w:sz w:val="24"/>
                <w:szCs w:val="24"/>
              </w:rPr>
              <w:t xml:space="preserve"> </w:t>
            </w:r>
            <w:r w:rsidR="00566C05" w:rsidRPr="00B51116">
              <w:rPr>
                <w:color w:val="000000"/>
                <w:sz w:val="24"/>
                <w:szCs w:val="24"/>
              </w:rPr>
              <w:t xml:space="preserve">«НОШ №9» - </w:t>
            </w:r>
            <w:r w:rsidR="00D12E79" w:rsidRPr="00B51116">
              <w:rPr>
                <w:color w:val="000000"/>
                <w:sz w:val="24"/>
                <w:szCs w:val="24"/>
              </w:rPr>
              <w:t>33,33</w:t>
            </w:r>
            <w:r w:rsidR="00566C05" w:rsidRPr="00B51116">
              <w:rPr>
                <w:color w:val="000000"/>
                <w:sz w:val="24"/>
                <w:szCs w:val="24"/>
              </w:rPr>
              <w:t>% (</w:t>
            </w:r>
            <w:r w:rsidR="00D12E79" w:rsidRPr="00B51116">
              <w:rPr>
                <w:color w:val="000000"/>
                <w:sz w:val="24"/>
                <w:szCs w:val="24"/>
              </w:rPr>
              <w:t xml:space="preserve">уменьшение </w:t>
            </w:r>
            <w:r w:rsidR="00566C05" w:rsidRPr="00B51116">
              <w:rPr>
                <w:color w:val="000000"/>
                <w:sz w:val="24"/>
                <w:szCs w:val="24"/>
              </w:rPr>
              <w:t xml:space="preserve">на </w:t>
            </w:r>
            <w:r w:rsidR="00D12E79" w:rsidRPr="00B51116">
              <w:rPr>
                <w:color w:val="000000"/>
                <w:sz w:val="24"/>
                <w:szCs w:val="24"/>
              </w:rPr>
              <w:t>11,89</w:t>
            </w:r>
            <w:r w:rsidR="00566C05" w:rsidRPr="00B51116">
              <w:rPr>
                <w:color w:val="000000"/>
                <w:sz w:val="24"/>
                <w:szCs w:val="24"/>
              </w:rPr>
              <w:t xml:space="preserve">% по </w:t>
            </w:r>
            <w:r w:rsidR="00394E2D" w:rsidRPr="00B51116">
              <w:rPr>
                <w:color w:val="000000"/>
                <w:sz w:val="24"/>
                <w:szCs w:val="24"/>
              </w:rPr>
              <w:t>сравнению с прошлым годом)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C05" w:rsidRPr="003506A7" w:rsidRDefault="00566C05" w:rsidP="00364BE9">
            <w:pPr>
              <w:spacing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566C05" w:rsidRPr="003506A7" w:rsidTr="00D12E79">
        <w:trPr>
          <w:gridAfter w:val="19"/>
          <w:wAfter w:w="5209" w:type="dxa"/>
          <w:trHeight w:val="810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6C05" w:rsidRPr="002F7BF4" w:rsidRDefault="00B47C79" w:rsidP="00C4755E">
            <w:pPr>
              <w:pStyle w:val="ab"/>
              <w:spacing w:before="240" w:line="240" w:lineRule="auto"/>
              <w:ind w:left="568" w:right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566C05" w:rsidRPr="0035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победителей и призеров школьного этапа всероссийской олимпиады школьников</w:t>
            </w:r>
            <w:r w:rsidR="00B5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566C05" w:rsidRPr="0035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B511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66C05" w:rsidRPr="003506A7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B511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66C05" w:rsidRPr="0035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</w:t>
            </w:r>
            <w:r w:rsidR="00B51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 </w:t>
            </w:r>
            <w:r w:rsidR="00566C05" w:rsidRPr="003506A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 w:rsidR="00B5111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566C05" w:rsidRDefault="00566C05" w:rsidP="00C4755E">
            <w:pPr>
              <w:spacing w:line="240" w:lineRule="auto"/>
              <w:ind w:right="430" w:firstLine="616"/>
              <w:rPr>
                <w:sz w:val="24"/>
                <w:szCs w:val="24"/>
              </w:rPr>
            </w:pPr>
            <w:r w:rsidRPr="003506A7">
              <w:rPr>
                <w:sz w:val="24"/>
                <w:szCs w:val="24"/>
              </w:rPr>
              <w:t xml:space="preserve">По итогам </w:t>
            </w:r>
            <w:r w:rsidR="00011EBA" w:rsidRPr="00011EBA">
              <w:rPr>
                <w:sz w:val="24"/>
                <w:szCs w:val="24"/>
              </w:rPr>
              <w:t>Олимпиады</w:t>
            </w:r>
            <w:r w:rsidRPr="003506A7">
              <w:rPr>
                <w:sz w:val="24"/>
                <w:szCs w:val="24"/>
              </w:rPr>
              <w:t xml:space="preserve"> победителями стали </w:t>
            </w:r>
            <w:r w:rsidR="00B51116" w:rsidRPr="00B51116">
              <w:rPr>
                <w:b/>
                <w:sz w:val="24"/>
                <w:szCs w:val="24"/>
              </w:rPr>
              <w:t>512</w:t>
            </w:r>
            <w:r w:rsidR="00B511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B47C79">
              <w:rPr>
                <w:sz w:val="24"/>
                <w:szCs w:val="24"/>
              </w:rPr>
              <w:t>сниж</w:t>
            </w:r>
            <w:r w:rsidR="00011EBA">
              <w:rPr>
                <w:sz w:val="24"/>
                <w:szCs w:val="24"/>
              </w:rPr>
              <w:t>е</w:t>
            </w:r>
            <w:r w:rsidR="00B47C79">
              <w:rPr>
                <w:sz w:val="24"/>
                <w:szCs w:val="24"/>
              </w:rPr>
              <w:t>ние</w:t>
            </w:r>
            <w:r w:rsidR="00FB217A">
              <w:rPr>
                <w:sz w:val="24"/>
                <w:szCs w:val="24"/>
              </w:rPr>
              <w:t xml:space="preserve"> на 2,6%, </w:t>
            </w:r>
            <w:r w:rsidR="00B51116">
              <w:rPr>
                <w:sz w:val="24"/>
                <w:szCs w:val="24"/>
              </w:rPr>
              <w:t>в</w:t>
            </w:r>
            <w:r w:rsidR="00B51116" w:rsidRPr="00B51116">
              <w:rPr>
                <w:sz w:val="24"/>
                <w:szCs w:val="24"/>
              </w:rPr>
              <w:t xml:space="preserve"> 2024-2025 учебном году </w:t>
            </w:r>
            <w:r>
              <w:rPr>
                <w:sz w:val="24"/>
                <w:szCs w:val="24"/>
              </w:rPr>
              <w:t>было</w:t>
            </w:r>
            <w:r w:rsidR="00F22A97">
              <w:rPr>
                <w:sz w:val="24"/>
                <w:szCs w:val="24"/>
              </w:rPr>
              <w:t xml:space="preserve"> </w:t>
            </w:r>
            <w:r w:rsidR="00B51116">
              <w:rPr>
                <w:sz w:val="24"/>
                <w:szCs w:val="24"/>
              </w:rPr>
              <w:t>526</w:t>
            </w:r>
            <w:r>
              <w:rPr>
                <w:sz w:val="24"/>
                <w:szCs w:val="24"/>
              </w:rPr>
              <w:t xml:space="preserve">) </w:t>
            </w:r>
            <w:r w:rsidR="00B51116">
              <w:rPr>
                <w:sz w:val="24"/>
                <w:szCs w:val="24"/>
              </w:rPr>
              <w:t>участников</w:t>
            </w:r>
            <w:r w:rsidRPr="00D14166">
              <w:rPr>
                <w:sz w:val="24"/>
                <w:szCs w:val="24"/>
              </w:rPr>
              <w:t>, призерами –</w:t>
            </w:r>
            <w:r w:rsidR="00B51116" w:rsidRPr="00B51116">
              <w:rPr>
                <w:b/>
                <w:sz w:val="24"/>
                <w:szCs w:val="24"/>
              </w:rPr>
              <w:t>750</w:t>
            </w:r>
            <w:r w:rsidR="00B511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B47C79">
              <w:rPr>
                <w:sz w:val="24"/>
                <w:szCs w:val="24"/>
              </w:rPr>
              <w:t>снижение</w:t>
            </w:r>
            <w:r w:rsidR="00FB217A" w:rsidRPr="00FB217A">
              <w:rPr>
                <w:sz w:val="24"/>
                <w:szCs w:val="24"/>
              </w:rPr>
              <w:t xml:space="preserve"> на </w:t>
            </w:r>
            <w:r w:rsidR="00FB217A">
              <w:rPr>
                <w:sz w:val="24"/>
                <w:szCs w:val="24"/>
              </w:rPr>
              <w:t xml:space="preserve">8,31 </w:t>
            </w:r>
            <w:r w:rsidR="00B51116" w:rsidRPr="00B51116">
              <w:rPr>
                <w:sz w:val="24"/>
                <w:szCs w:val="24"/>
              </w:rPr>
              <w:t xml:space="preserve">в 2024-2025 учебном году </w:t>
            </w:r>
            <w:r>
              <w:rPr>
                <w:sz w:val="24"/>
                <w:szCs w:val="24"/>
              </w:rPr>
              <w:t>было</w:t>
            </w:r>
            <w:r w:rsidR="00F22A97">
              <w:rPr>
                <w:sz w:val="24"/>
                <w:szCs w:val="24"/>
              </w:rPr>
              <w:t xml:space="preserve"> </w:t>
            </w:r>
            <w:r w:rsidR="00B51116">
              <w:rPr>
                <w:sz w:val="24"/>
                <w:szCs w:val="24"/>
              </w:rPr>
              <w:t>818</w:t>
            </w:r>
            <w:r>
              <w:rPr>
                <w:sz w:val="24"/>
                <w:szCs w:val="24"/>
              </w:rPr>
              <w:t>)</w:t>
            </w:r>
            <w:r w:rsidRPr="00D14166">
              <w:rPr>
                <w:sz w:val="24"/>
                <w:szCs w:val="24"/>
              </w:rPr>
              <w:t xml:space="preserve"> чел</w:t>
            </w:r>
            <w:r w:rsidRPr="003506A7">
              <w:rPr>
                <w:sz w:val="24"/>
                <w:szCs w:val="24"/>
              </w:rPr>
              <w:t>овек</w:t>
            </w:r>
            <w:r w:rsidR="00B51116">
              <w:rPr>
                <w:sz w:val="24"/>
                <w:szCs w:val="24"/>
              </w:rPr>
              <w:t>.</w:t>
            </w:r>
          </w:p>
          <w:p w:rsidR="007F77F9" w:rsidRDefault="007F77F9" w:rsidP="00B51116">
            <w:pPr>
              <w:spacing w:line="240" w:lineRule="auto"/>
              <w:ind w:firstLine="616"/>
              <w:rPr>
                <w:sz w:val="24"/>
                <w:szCs w:val="24"/>
              </w:rPr>
            </w:pPr>
          </w:p>
          <w:p w:rsidR="007F77F9" w:rsidRPr="00197840" w:rsidRDefault="00B47C79" w:rsidP="007F77F9">
            <w:pPr>
              <w:spacing w:line="240" w:lineRule="auto"/>
              <w:ind w:firstLine="616"/>
              <w:jc w:val="center"/>
              <w:rPr>
                <w:b/>
                <w:i/>
                <w:sz w:val="24"/>
                <w:szCs w:val="24"/>
              </w:rPr>
            </w:pPr>
            <w:r w:rsidRPr="00197840">
              <w:rPr>
                <w:b/>
                <w:i/>
                <w:sz w:val="24"/>
                <w:szCs w:val="24"/>
              </w:rPr>
              <w:t>4</w:t>
            </w:r>
            <w:r w:rsidR="007F77F9" w:rsidRPr="00197840">
              <w:rPr>
                <w:b/>
                <w:i/>
                <w:sz w:val="24"/>
                <w:szCs w:val="24"/>
              </w:rPr>
              <w:t xml:space="preserve">.1.Общее количество победителей и призеров школьного этапа ВсОШ </w:t>
            </w:r>
          </w:p>
          <w:p w:rsidR="00FB217A" w:rsidRPr="00197840" w:rsidRDefault="007F77F9" w:rsidP="007F77F9">
            <w:pPr>
              <w:spacing w:line="240" w:lineRule="auto"/>
              <w:ind w:firstLine="616"/>
              <w:jc w:val="center"/>
              <w:rPr>
                <w:b/>
                <w:i/>
                <w:sz w:val="24"/>
                <w:szCs w:val="24"/>
              </w:rPr>
            </w:pPr>
            <w:r w:rsidRPr="00197840">
              <w:rPr>
                <w:b/>
                <w:i/>
                <w:sz w:val="24"/>
                <w:szCs w:val="24"/>
              </w:rPr>
              <w:t>(в разрезе общеобразовательных организаций)</w:t>
            </w:r>
          </w:p>
          <w:p w:rsidR="007F77F9" w:rsidRPr="007F77F9" w:rsidRDefault="007F77F9" w:rsidP="007F77F9">
            <w:pPr>
              <w:spacing w:line="240" w:lineRule="auto"/>
              <w:ind w:firstLine="616"/>
              <w:jc w:val="center"/>
              <w:rPr>
                <w:b/>
                <w:szCs w:val="24"/>
              </w:rPr>
            </w:pPr>
          </w:p>
          <w:tbl>
            <w:tblPr>
              <w:tblStyle w:val="a6"/>
              <w:tblW w:w="10392" w:type="dxa"/>
              <w:tblLook w:val="04A0" w:firstRow="1" w:lastRow="0" w:firstColumn="1" w:lastColumn="0" w:noHBand="0" w:noVBand="1"/>
            </w:tblPr>
            <w:tblGrid>
              <w:gridCol w:w="2441"/>
              <w:gridCol w:w="2203"/>
              <w:gridCol w:w="1578"/>
              <w:gridCol w:w="1525"/>
              <w:gridCol w:w="2645"/>
            </w:tblGrid>
            <w:tr w:rsidR="00F70F4E" w:rsidTr="00AC5C51">
              <w:tc>
                <w:tcPr>
                  <w:tcW w:w="2441" w:type="dxa"/>
                  <w:vAlign w:val="center"/>
                </w:tcPr>
                <w:p w:rsidR="00F70F4E" w:rsidRPr="00DC3D2D" w:rsidRDefault="00F70F4E" w:rsidP="00DC3D2D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 w:rsidRPr="00DC3D2D">
                    <w:rPr>
                      <w:b/>
                      <w:sz w:val="24"/>
                      <w:szCs w:val="28"/>
                    </w:rPr>
                    <w:t>ОО</w:t>
                  </w:r>
                </w:p>
              </w:tc>
              <w:tc>
                <w:tcPr>
                  <w:tcW w:w="2203" w:type="dxa"/>
                  <w:vAlign w:val="center"/>
                </w:tcPr>
                <w:p w:rsidR="00F70F4E" w:rsidRPr="00DC3D2D" w:rsidRDefault="00F70F4E" w:rsidP="005147CE">
                  <w:pPr>
                    <w:jc w:val="center"/>
                    <w:rPr>
                      <w:b/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b/>
                      <w:color w:val="000000"/>
                      <w:sz w:val="24"/>
                      <w:szCs w:val="28"/>
                    </w:rPr>
                    <w:t>Количество участников</w:t>
                  </w:r>
                </w:p>
              </w:tc>
              <w:tc>
                <w:tcPr>
                  <w:tcW w:w="1578" w:type="dxa"/>
                  <w:vAlign w:val="center"/>
                </w:tcPr>
                <w:p w:rsidR="00F70F4E" w:rsidRPr="00DC3D2D" w:rsidRDefault="00F70F4E" w:rsidP="00DC3D2D">
                  <w:pPr>
                    <w:jc w:val="center"/>
                    <w:rPr>
                      <w:b/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b/>
                      <w:color w:val="000000"/>
                      <w:sz w:val="24"/>
                      <w:szCs w:val="28"/>
                    </w:rPr>
                    <w:t>Количество победителей</w:t>
                  </w:r>
                </w:p>
              </w:tc>
              <w:tc>
                <w:tcPr>
                  <w:tcW w:w="1525" w:type="dxa"/>
                  <w:vAlign w:val="center"/>
                </w:tcPr>
                <w:p w:rsidR="00F70F4E" w:rsidRPr="00DC3D2D" w:rsidRDefault="00F70F4E" w:rsidP="00DC3D2D">
                  <w:pPr>
                    <w:ind w:left="-5" w:firstLine="5"/>
                    <w:jc w:val="center"/>
                    <w:rPr>
                      <w:b/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b/>
                      <w:color w:val="000000"/>
                      <w:sz w:val="24"/>
                      <w:szCs w:val="28"/>
                    </w:rPr>
                    <w:t>Количество призеров</w:t>
                  </w:r>
                </w:p>
              </w:tc>
              <w:tc>
                <w:tcPr>
                  <w:tcW w:w="2645" w:type="dxa"/>
                  <w:vAlign w:val="center"/>
                </w:tcPr>
                <w:p w:rsidR="00F70F4E" w:rsidRPr="00DC3D2D" w:rsidRDefault="00F70F4E" w:rsidP="00DC3D2D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 w:rsidRPr="00DC3D2D">
                    <w:rPr>
                      <w:b/>
                      <w:sz w:val="24"/>
                      <w:szCs w:val="28"/>
                    </w:rPr>
                    <w:t>Эффективность участия, %</w:t>
                  </w:r>
                </w:p>
              </w:tc>
            </w:tr>
            <w:tr w:rsidR="00F70F4E" w:rsidTr="005147CE">
              <w:tc>
                <w:tcPr>
                  <w:tcW w:w="2441" w:type="dxa"/>
                  <w:vAlign w:val="center"/>
                </w:tcPr>
                <w:p w:rsidR="00F70F4E" w:rsidRPr="00DC3D2D" w:rsidRDefault="00F70F4E" w:rsidP="00DC3D2D">
                  <w:pPr>
                    <w:ind w:left="-64"/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МАОУ г. Нягани</w:t>
                  </w:r>
                </w:p>
                <w:p w:rsidR="00F70F4E" w:rsidRPr="00DC3D2D" w:rsidRDefault="00F70F4E" w:rsidP="00DC3D2D">
                  <w:pPr>
                    <w:ind w:left="-64"/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«СОШ №1»</w:t>
                  </w:r>
                </w:p>
              </w:tc>
              <w:tc>
                <w:tcPr>
                  <w:tcW w:w="2203" w:type="dxa"/>
                  <w:vAlign w:val="center"/>
                </w:tcPr>
                <w:p w:rsidR="00B5420C" w:rsidRDefault="00F70F4E" w:rsidP="005147CE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362</w:t>
                  </w:r>
                </w:p>
                <w:p w:rsidR="00F70F4E" w:rsidRPr="00DC3D2D" w:rsidRDefault="00F70F4E" w:rsidP="005147CE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F70F4E" w:rsidRPr="00DC3D2D" w:rsidRDefault="00F70F4E" w:rsidP="00DC3D2D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63</w:t>
                  </w:r>
                </w:p>
              </w:tc>
              <w:tc>
                <w:tcPr>
                  <w:tcW w:w="1525" w:type="dxa"/>
                  <w:vAlign w:val="center"/>
                </w:tcPr>
                <w:p w:rsidR="00F70F4E" w:rsidRPr="00DC3D2D" w:rsidRDefault="00F70F4E" w:rsidP="00DC3D2D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75</w:t>
                  </w:r>
                </w:p>
              </w:tc>
              <w:tc>
                <w:tcPr>
                  <w:tcW w:w="2645" w:type="dxa"/>
                  <w:vAlign w:val="center"/>
                </w:tcPr>
                <w:p w:rsidR="00DC3D2D" w:rsidRPr="00DC3D2D" w:rsidRDefault="00DC3D2D" w:rsidP="00DC3D2D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38,12%</w:t>
                  </w:r>
                </w:p>
                <w:p w:rsidR="00F70F4E" w:rsidRPr="00DC3D2D" w:rsidRDefault="00DC3D2D" w:rsidP="00DC3D2D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(снижение на 4,4%)</w:t>
                  </w:r>
                </w:p>
              </w:tc>
            </w:tr>
            <w:tr w:rsidR="00F70F4E" w:rsidTr="005147CE">
              <w:tc>
                <w:tcPr>
                  <w:tcW w:w="2441" w:type="dxa"/>
                  <w:vAlign w:val="center"/>
                </w:tcPr>
                <w:p w:rsidR="00F70F4E" w:rsidRPr="00DC3D2D" w:rsidRDefault="00F70F4E" w:rsidP="00DC3D2D">
                  <w:pPr>
                    <w:ind w:left="-64"/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МАОУ г. Нягани</w:t>
                  </w:r>
                </w:p>
                <w:p w:rsidR="00F70F4E" w:rsidRPr="00DC3D2D" w:rsidRDefault="00F70F4E" w:rsidP="00DC3D2D">
                  <w:pPr>
                    <w:ind w:left="-64"/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СОШ №2</w:t>
                  </w:r>
                </w:p>
              </w:tc>
              <w:tc>
                <w:tcPr>
                  <w:tcW w:w="2203" w:type="dxa"/>
                  <w:vAlign w:val="center"/>
                </w:tcPr>
                <w:p w:rsidR="00B5420C" w:rsidRDefault="00F70F4E" w:rsidP="005147CE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609</w:t>
                  </w:r>
                </w:p>
                <w:p w:rsidR="00F70F4E" w:rsidRPr="00B5420C" w:rsidRDefault="00F70F4E" w:rsidP="005147CE">
                  <w:pPr>
                    <w:jc w:val="center"/>
                    <w:rPr>
                      <w:b/>
                      <w:color w:val="000000"/>
                      <w:sz w:val="24"/>
                      <w:szCs w:val="28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F70F4E" w:rsidRPr="00DC3D2D" w:rsidRDefault="00F70F4E" w:rsidP="00DC3D2D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66</w:t>
                  </w:r>
                </w:p>
              </w:tc>
              <w:tc>
                <w:tcPr>
                  <w:tcW w:w="1525" w:type="dxa"/>
                  <w:vAlign w:val="center"/>
                </w:tcPr>
                <w:p w:rsidR="00F70F4E" w:rsidRPr="00DC3D2D" w:rsidRDefault="00F70F4E" w:rsidP="00DC3D2D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91</w:t>
                  </w:r>
                </w:p>
              </w:tc>
              <w:tc>
                <w:tcPr>
                  <w:tcW w:w="2645" w:type="dxa"/>
                  <w:vAlign w:val="center"/>
                </w:tcPr>
                <w:p w:rsidR="00F70F4E" w:rsidRPr="00DC3D2D" w:rsidRDefault="00DC3D2D" w:rsidP="00DC3D2D">
                  <w:pPr>
                    <w:jc w:val="center"/>
                    <w:rPr>
                      <w:sz w:val="24"/>
                      <w:szCs w:val="28"/>
                    </w:rPr>
                  </w:pPr>
                  <w:r w:rsidRPr="00DC3D2D">
                    <w:rPr>
                      <w:sz w:val="24"/>
                      <w:szCs w:val="28"/>
                    </w:rPr>
                    <w:t>25,77%</w:t>
                  </w:r>
                </w:p>
                <w:p w:rsidR="00DC3D2D" w:rsidRPr="00DC3D2D" w:rsidRDefault="00DC3D2D" w:rsidP="00DC3D2D">
                  <w:pPr>
                    <w:jc w:val="center"/>
                    <w:rPr>
                      <w:sz w:val="24"/>
                      <w:szCs w:val="28"/>
                    </w:rPr>
                  </w:pPr>
                  <w:r w:rsidRPr="00DC3D2D">
                    <w:rPr>
                      <w:sz w:val="24"/>
                      <w:szCs w:val="28"/>
                    </w:rPr>
                    <w:t>(рост на 1,23%)</w:t>
                  </w:r>
                </w:p>
              </w:tc>
            </w:tr>
            <w:tr w:rsidR="00F70F4E" w:rsidTr="005147CE">
              <w:tc>
                <w:tcPr>
                  <w:tcW w:w="2441" w:type="dxa"/>
                  <w:vAlign w:val="center"/>
                </w:tcPr>
                <w:p w:rsidR="00F70F4E" w:rsidRPr="00DC3D2D" w:rsidRDefault="00F70F4E" w:rsidP="00DC3D2D">
                  <w:pPr>
                    <w:ind w:left="-64"/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МАОУ г. Нягани</w:t>
                  </w:r>
                </w:p>
                <w:p w:rsidR="00F70F4E" w:rsidRPr="00DC3D2D" w:rsidRDefault="00F70F4E" w:rsidP="00DC3D2D">
                  <w:pPr>
                    <w:ind w:left="-64"/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«ОСШ №3»</w:t>
                  </w:r>
                </w:p>
              </w:tc>
              <w:tc>
                <w:tcPr>
                  <w:tcW w:w="2203" w:type="dxa"/>
                  <w:vAlign w:val="center"/>
                </w:tcPr>
                <w:p w:rsidR="00B5420C" w:rsidRDefault="00F70F4E" w:rsidP="005147CE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785</w:t>
                  </w:r>
                </w:p>
                <w:p w:rsidR="00F70F4E" w:rsidRPr="00B5420C" w:rsidRDefault="00F70F4E" w:rsidP="005147CE">
                  <w:pPr>
                    <w:jc w:val="center"/>
                    <w:rPr>
                      <w:b/>
                      <w:color w:val="000000"/>
                      <w:sz w:val="24"/>
                      <w:szCs w:val="28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F70F4E" w:rsidRPr="00DC3D2D" w:rsidRDefault="00F70F4E" w:rsidP="00DC3D2D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91</w:t>
                  </w:r>
                </w:p>
              </w:tc>
              <w:tc>
                <w:tcPr>
                  <w:tcW w:w="1525" w:type="dxa"/>
                  <w:vAlign w:val="center"/>
                </w:tcPr>
                <w:p w:rsidR="00F70F4E" w:rsidRPr="00DC3D2D" w:rsidRDefault="00F70F4E" w:rsidP="00DC3D2D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121</w:t>
                  </w:r>
                </w:p>
              </w:tc>
              <w:tc>
                <w:tcPr>
                  <w:tcW w:w="2645" w:type="dxa"/>
                  <w:vAlign w:val="center"/>
                </w:tcPr>
                <w:p w:rsidR="00F70F4E" w:rsidRPr="00DC3D2D" w:rsidRDefault="00DC3D2D" w:rsidP="00DC3D2D">
                  <w:pPr>
                    <w:jc w:val="center"/>
                    <w:rPr>
                      <w:sz w:val="24"/>
                      <w:szCs w:val="28"/>
                    </w:rPr>
                  </w:pPr>
                  <w:r w:rsidRPr="00DC3D2D">
                    <w:rPr>
                      <w:sz w:val="24"/>
                      <w:szCs w:val="28"/>
                    </w:rPr>
                    <w:t>27%</w:t>
                  </w:r>
                </w:p>
                <w:p w:rsidR="00DC3D2D" w:rsidRPr="00DC3D2D" w:rsidRDefault="00DC3D2D" w:rsidP="00DC3D2D">
                  <w:pPr>
                    <w:jc w:val="center"/>
                    <w:rPr>
                      <w:sz w:val="24"/>
                      <w:szCs w:val="28"/>
                    </w:rPr>
                  </w:pPr>
                  <w:r w:rsidRPr="00DC3D2D">
                    <w:rPr>
                      <w:sz w:val="24"/>
                      <w:szCs w:val="28"/>
                    </w:rPr>
                    <w:t>(рост на 5,48%)</w:t>
                  </w:r>
                </w:p>
              </w:tc>
            </w:tr>
            <w:tr w:rsidR="00F70F4E" w:rsidTr="005147CE">
              <w:tc>
                <w:tcPr>
                  <w:tcW w:w="2441" w:type="dxa"/>
                  <w:vAlign w:val="center"/>
                </w:tcPr>
                <w:p w:rsidR="00AC5C51" w:rsidRDefault="00F70F4E" w:rsidP="00DC3D2D">
                  <w:pPr>
                    <w:ind w:left="-64"/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МАОУ г. Нягани «СОШ №6»</w:t>
                  </w:r>
                </w:p>
                <w:p w:rsidR="00F70F4E" w:rsidRPr="00DC3D2D" w:rsidRDefault="00F70F4E" w:rsidP="00DC3D2D">
                  <w:pPr>
                    <w:ind w:left="-64"/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им. А. И. Гордиенко</w:t>
                  </w:r>
                </w:p>
              </w:tc>
              <w:tc>
                <w:tcPr>
                  <w:tcW w:w="2203" w:type="dxa"/>
                  <w:vAlign w:val="center"/>
                </w:tcPr>
                <w:p w:rsidR="00B5420C" w:rsidRDefault="00F70F4E" w:rsidP="005147CE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1419</w:t>
                  </w:r>
                </w:p>
                <w:p w:rsidR="00F70F4E" w:rsidRPr="00B5420C" w:rsidRDefault="00F70F4E" w:rsidP="005147CE">
                  <w:pPr>
                    <w:jc w:val="center"/>
                    <w:rPr>
                      <w:b/>
                      <w:color w:val="000000"/>
                      <w:sz w:val="24"/>
                      <w:szCs w:val="28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F70F4E" w:rsidRPr="00DC3D2D" w:rsidRDefault="00F70F4E" w:rsidP="00DC3D2D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117</w:t>
                  </w:r>
                </w:p>
              </w:tc>
              <w:tc>
                <w:tcPr>
                  <w:tcW w:w="1525" w:type="dxa"/>
                  <w:vAlign w:val="center"/>
                </w:tcPr>
                <w:p w:rsidR="00F70F4E" w:rsidRPr="00DC3D2D" w:rsidRDefault="00F70F4E" w:rsidP="00DC3D2D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213</w:t>
                  </w:r>
                </w:p>
              </w:tc>
              <w:tc>
                <w:tcPr>
                  <w:tcW w:w="2645" w:type="dxa"/>
                  <w:vAlign w:val="center"/>
                </w:tcPr>
                <w:p w:rsidR="00F70F4E" w:rsidRPr="00DC3D2D" w:rsidRDefault="00DC3D2D" w:rsidP="00DC3D2D">
                  <w:pPr>
                    <w:jc w:val="center"/>
                    <w:rPr>
                      <w:sz w:val="24"/>
                      <w:szCs w:val="28"/>
                    </w:rPr>
                  </w:pPr>
                  <w:r w:rsidRPr="00DC3D2D">
                    <w:rPr>
                      <w:sz w:val="24"/>
                      <w:szCs w:val="28"/>
                    </w:rPr>
                    <w:t>23,25%</w:t>
                  </w:r>
                </w:p>
                <w:p w:rsidR="00DC3D2D" w:rsidRPr="00DC3D2D" w:rsidRDefault="00DC3D2D" w:rsidP="00DC3D2D">
                  <w:pPr>
                    <w:jc w:val="center"/>
                    <w:rPr>
                      <w:sz w:val="24"/>
                      <w:szCs w:val="28"/>
                    </w:rPr>
                  </w:pPr>
                  <w:r w:rsidRPr="00DC3D2D">
                    <w:rPr>
                      <w:sz w:val="24"/>
                      <w:szCs w:val="28"/>
                    </w:rPr>
                    <w:t>(снижение на 0,72%)</w:t>
                  </w:r>
                </w:p>
              </w:tc>
            </w:tr>
            <w:tr w:rsidR="00F70F4E" w:rsidTr="005147CE">
              <w:tc>
                <w:tcPr>
                  <w:tcW w:w="2441" w:type="dxa"/>
                  <w:vAlign w:val="center"/>
                </w:tcPr>
                <w:p w:rsidR="00F70F4E" w:rsidRPr="00DC3D2D" w:rsidRDefault="00F70F4E" w:rsidP="00DC3D2D">
                  <w:pPr>
                    <w:ind w:left="-64"/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МАОУ г. Нягани</w:t>
                  </w:r>
                </w:p>
                <w:p w:rsidR="00F70F4E" w:rsidRPr="00DC3D2D" w:rsidRDefault="00F70F4E" w:rsidP="00DC3D2D">
                  <w:pPr>
                    <w:ind w:left="-64"/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«НОШ №9»</w:t>
                  </w:r>
                </w:p>
              </w:tc>
              <w:tc>
                <w:tcPr>
                  <w:tcW w:w="2203" w:type="dxa"/>
                  <w:vAlign w:val="center"/>
                </w:tcPr>
                <w:p w:rsidR="00B5420C" w:rsidRDefault="00F70F4E" w:rsidP="005147CE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78</w:t>
                  </w:r>
                </w:p>
                <w:p w:rsidR="00F70F4E" w:rsidRPr="00B5420C" w:rsidRDefault="00F70F4E" w:rsidP="005147CE">
                  <w:pPr>
                    <w:jc w:val="center"/>
                    <w:rPr>
                      <w:b/>
                      <w:color w:val="000000"/>
                      <w:sz w:val="24"/>
                      <w:szCs w:val="28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F70F4E" w:rsidRPr="00DC3D2D" w:rsidRDefault="00F70F4E" w:rsidP="00DC3D2D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1525" w:type="dxa"/>
                  <w:vAlign w:val="center"/>
                </w:tcPr>
                <w:p w:rsidR="00F70F4E" w:rsidRPr="00DC3D2D" w:rsidRDefault="00F70F4E" w:rsidP="00DC3D2D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5</w:t>
                  </w:r>
                </w:p>
              </w:tc>
              <w:tc>
                <w:tcPr>
                  <w:tcW w:w="2645" w:type="dxa"/>
                  <w:vAlign w:val="center"/>
                </w:tcPr>
                <w:p w:rsidR="00F70F4E" w:rsidRPr="00DC3D2D" w:rsidRDefault="00DC3D2D" w:rsidP="00DC3D2D">
                  <w:pPr>
                    <w:jc w:val="center"/>
                    <w:rPr>
                      <w:sz w:val="24"/>
                      <w:szCs w:val="28"/>
                    </w:rPr>
                  </w:pPr>
                  <w:r w:rsidRPr="00DC3D2D">
                    <w:rPr>
                      <w:sz w:val="24"/>
                      <w:szCs w:val="28"/>
                    </w:rPr>
                    <w:t>9,85%</w:t>
                  </w:r>
                </w:p>
                <w:p w:rsidR="00DC3D2D" w:rsidRPr="00DC3D2D" w:rsidRDefault="00DC3D2D" w:rsidP="00DC3D2D">
                  <w:pPr>
                    <w:jc w:val="center"/>
                    <w:rPr>
                      <w:sz w:val="24"/>
                      <w:szCs w:val="28"/>
                    </w:rPr>
                  </w:pPr>
                  <w:r w:rsidRPr="00DC3D2D">
                    <w:rPr>
                      <w:sz w:val="24"/>
                      <w:szCs w:val="28"/>
                    </w:rPr>
                    <w:t>(снижение на 5,02 %)</w:t>
                  </w:r>
                </w:p>
              </w:tc>
            </w:tr>
            <w:tr w:rsidR="00F70F4E" w:rsidTr="005147CE">
              <w:tc>
                <w:tcPr>
                  <w:tcW w:w="2441" w:type="dxa"/>
                  <w:vAlign w:val="center"/>
                </w:tcPr>
                <w:p w:rsidR="00F70F4E" w:rsidRPr="00DC3D2D" w:rsidRDefault="00F70F4E" w:rsidP="00DC3D2D">
                  <w:pPr>
                    <w:ind w:left="-64"/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МАОУ г. Нягани</w:t>
                  </w:r>
                </w:p>
                <w:p w:rsidR="00F70F4E" w:rsidRPr="00DC3D2D" w:rsidRDefault="00F70F4E" w:rsidP="00DC3D2D">
                  <w:pPr>
                    <w:ind w:left="-64"/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СОШ №14</w:t>
                  </w:r>
                </w:p>
              </w:tc>
              <w:tc>
                <w:tcPr>
                  <w:tcW w:w="2203" w:type="dxa"/>
                  <w:vAlign w:val="center"/>
                </w:tcPr>
                <w:p w:rsidR="00B5420C" w:rsidRDefault="00F70F4E" w:rsidP="005147CE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52</w:t>
                  </w:r>
                  <w:r w:rsidR="009D13D8">
                    <w:rPr>
                      <w:color w:val="000000"/>
                      <w:sz w:val="24"/>
                      <w:szCs w:val="28"/>
                    </w:rPr>
                    <w:t>4</w:t>
                  </w:r>
                </w:p>
                <w:p w:rsidR="00F70F4E" w:rsidRPr="00B5420C" w:rsidRDefault="00F70F4E" w:rsidP="005147CE">
                  <w:pPr>
                    <w:jc w:val="center"/>
                    <w:rPr>
                      <w:b/>
                      <w:color w:val="000000"/>
                      <w:sz w:val="24"/>
                      <w:szCs w:val="28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F70F4E" w:rsidRPr="00DC3D2D" w:rsidRDefault="00F70F4E" w:rsidP="00DC3D2D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71</w:t>
                  </w:r>
                </w:p>
              </w:tc>
              <w:tc>
                <w:tcPr>
                  <w:tcW w:w="1525" w:type="dxa"/>
                  <w:vAlign w:val="center"/>
                </w:tcPr>
                <w:p w:rsidR="00F70F4E" w:rsidRPr="00DC3D2D" w:rsidRDefault="00F70F4E" w:rsidP="00DC3D2D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85</w:t>
                  </w:r>
                </w:p>
              </w:tc>
              <w:tc>
                <w:tcPr>
                  <w:tcW w:w="2645" w:type="dxa"/>
                  <w:vAlign w:val="center"/>
                </w:tcPr>
                <w:p w:rsidR="00F70F4E" w:rsidRPr="00DC3D2D" w:rsidRDefault="00DC3D2D" w:rsidP="00DC3D2D">
                  <w:pPr>
                    <w:jc w:val="center"/>
                    <w:rPr>
                      <w:sz w:val="24"/>
                      <w:szCs w:val="28"/>
                    </w:rPr>
                  </w:pPr>
                  <w:r w:rsidRPr="00DC3D2D">
                    <w:rPr>
                      <w:sz w:val="24"/>
                      <w:szCs w:val="28"/>
                    </w:rPr>
                    <w:t>29,82%</w:t>
                  </w:r>
                </w:p>
                <w:p w:rsidR="00DC3D2D" w:rsidRPr="00DC3D2D" w:rsidRDefault="00DC3D2D" w:rsidP="00DC3D2D">
                  <w:pPr>
                    <w:jc w:val="center"/>
                    <w:rPr>
                      <w:sz w:val="24"/>
                      <w:szCs w:val="28"/>
                    </w:rPr>
                  </w:pPr>
                  <w:r w:rsidRPr="00DC3D2D">
                    <w:rPr>
                      <w:sz w:val="24"/>
                      <w:szCs w:val="28"/>
                    </w:rPr>
                    <w:t>(рост на 8,25%)</w:t>
                  </w:r>
                </w:p>
              </w:tc>
            </w:tr>
            <w:tr w:rsidR="00F70F4E" w:rsidTr="005147CE">
              <w:tc>
                <w:tcPr>
                  <w:tcW w:w="2441" w:type="dxa"/>
                  <w:vAlign w:val="center"/>
                </w:tcPr>
                <w:p w:rsidR="00F70F4E" w:rsidRPr="00DC3D2D" w:rsidRDefault="00F70F4E" w:rsidP="00DC3D2D">
                  <w:pPr>
                    <w:ind w:left="-64"/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МАОУ г. Нягани «Гимназия»</w:t>
                  </w:r>
                </w:p>
              </w:tc>
              <w:tc>
                <w:tcPr>
                  <w:tcW w:w="2203" w:type="dxa"/>
                  <w:vAlign w:val="center"/>
                </w:tcPr>
                <w:p w:rsidR="00B5420C" w:rsidRDefault="00F70F4E" w:rsidP="005147CE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1232</w:t>
                  </w:r>
                </w:p>
                <w:p w:rsidR="00F70F4E" w:rsidRPr="00B5420C" w:rsidRDefault="00F70F4E" w:rsidP="005147CE">
                  <w:pPr>
                    <w:jc w:val="center"/>
                    <w:rPr>
                      <w:b/>
                      <w:color w:val="000000"/>
                      <w:sz w:val="24"/>
                      <w:szCs w:val="28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F70F4E" w:rsidRPr="00DC3D2D" w:rsidRDefault="00F70F4E" w:rsidP="00DC3D2D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102</w:t>
                  </w:r>
                </w:p>
              </w:tc>
              <w:tc>
                <w:tcPr>
                  <w:tcW w:w="1525" w:type="dxa"/>
                  <w:vAlign w:val="center"/>
                </w:tcPr>
                <w:p w:rsidR="00F70F4E" w:rsidRPr="00DC3D2D" w:rsidRDefault="00F70F4E" w:rsidP="00DC3D2D">
                  <w:pPr>
                    <w:jc w:val="center"/>
                    <w:rPr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color w:val="000000"/>
                      <w:sz w:val="24"/>
                      <w:szCs w:val="28"/>
                    </w:rPr>
                    <w:t>160</w:t>
                  </w:r>
                </w:p>
              </w:tc>
              <w:tc>
                <w:tcPr>
                  <w:tcW w:w="2645" w:type="dxa"/>
                  <w:vAlign w:val="center"/>
                </w:tcPr>
                <w:p w:rsidR="00F70F4E" w:rsidRPr="00DC3D2D" w:rsidRDefault="00DC3D2D" w:rsidP="00DC3D2D">
                  <w:pPr>
                    <w:jc w:val="center"/>
                    <w:rPr>
                      <w:sz w:val="24"/>
                      <w:szCs w:val="28"/>
                    </w:rPr>
                  </w:pPr>
                  <w:r w:rsidRPr="00DC3D2D">
                    <w:rPr>
                      <w:sz w:val="24"/>
                      <w:szCs w:val="28"/>
                    </w:rPr>
                    <w:t>21,26 %</w:t>
                  </w:r>
                </w:p>
                <w:p w:rsidR="00DC3D2D" w:rsidRPr="00DC3D2D" w:rsidRDefault="00DC3D2D" w:rsidP="00DC3D2D">
                  <w:pPr>
                    <w:jc w:val="center"/>
                    <w:rPr>
                      <w:sz w:val="24"/>
                      <w:szCs w:val="28"/>
                    </w:rPr>
                  </w:pPr>
                  <w:r w:rsidRPr="00DC3D2D">
                    <w:rPr>
                      <w:sz w:val="24"/>
                      <w:szCs w:val="28"/>
                    </w:rPr>
                    <w:t>(снижение на 1,69%)</w:t>
                  </w:r>
                </w:p>
              </w:tc>
            </w:tr>
            <w:tr w:rsidR="00F70F4E" w:rsidTr="00AC5C51">
              <w:tc>
                <w:tcPr>
                  <w:tcW w:w="2441" w:type="dxa"/>
                  <w:vAlign w:val="center"/>
                </w:tcPr>
                <w:p w:rsidR="00F70F4E" w:rsidRPr="00DC3D2D" w:rsidRDefault="00DC3D2D" w:rsidP="00DC3D2D">
                  <w:pPr>
                    <w:ind w:left="-64"/>
                    <w:jc w:val="center"/>
                    <w:rPr>
                      <w:b/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b/>
                      <w:color w:val="000000"/>
                      <w:sz w:val="24"/>
                      <w:szCs w:val="28"/>
                    </w:rPr>
                    <w:t>Итого по городу</w:t>
                  </w:r>
                </w:p>
              </w:tc>
              <w:tc>
                <w:tcPr>
                  <w:tcW w:w="2203" w:type="dxa"/>
                  <w:vAlign w:val="center"/>
                </w:tcPr>
                <w:p w:rsidR="00F70F4E" w:rsidRPr="00DC3D2D" w:rsidRDefault="00DC3D2D" w:rsidP="009D13D8">
                  <w:pPr>
                    <w:jc w:val="center"/>
                    <w:rPr>
                      <w:b/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b/>
                      <w:color w:val="000000"/>
                      <w:sz w:val="24"/>
                      <w:szCs w:val="28"/>
                    </w:rPr>
                    <w:t>500</w:t>
                  </w:r>
                  <w:r w:rsidR="009D13D8">
                    <w:rPr>
                      <w:b/>
                      <w:color w:val="000000"/>
                      <w:sz w:val="24"/>
                      <w:szCs w:val="28"/>
                    </w:rPr>
                    <w:t>9</w:t>
                  </w:r>
                </w:p>
              </w:tc>
              <w:tc>
                <w:tcPr>
                  <w:tcW w:w="1578" w:type="dxa"/>
                  <w:vAlign w:val="center"/>
                </w:tcPr>
                <w:p w:rsidR="00F70F4E" w:rsidRPr="00DC3D2D" w:rsidRDefault="00DC3D2D" w:rsidP="00DC3D2D">
                  <w:pPr>
                    <w:jc w:val="center"/>
                    <w:rPr>
                      <w:b/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b/>
                      <w:color w:val="000000"/>
                      <w:sz w:val="24"/>
                      <w:szCs w:val="28"/>
                    </w:rPr>
                    <w:t>512</w:t>
                  </w:r>
                </w:p>
              </w:tc>
              <w:tc>
                <w:tcPr>
                  <w:tcW w:w="1525" w:type="dxa"/>
                  <w:vAlign w:val="center"/>
                </w:tcPr>
                <w:p w:rsidR="00F70F4E" w:rsidRPr="00DC3D2D" w:rsidRDefault="00DC3D2D" w:rsidP="00DC3D2D">
                  <w:pPr>
                    <w:jc w:val="center"/>
                    <w:rPr>
                      <w:b/>
                      <w:color w:val="000000"/>
                      <w:sz w:val="24"/>
                      <w:szCs w:val="28"/>
                    </w:rPr>
                  </w:pPr>
                  <w:r w:rsidRPr="00DC3D2D">
                    <w:rPr>
                      <w:b/>
                      <w:color w:val="000000"/>
                      <w:sz w:val="24"/>
                      <w:szCs w:val="28"/>
                    </w:rPr>
                    <w:t>750</w:t>
                  </w:r>
                </w:p>
              </w:tc>
              <w:tc>
                <w:tcPr>
                  <w:tcW w:w="2645" w:type="dxa"/>
                  <w:vAlign w:val="center"/>
                </w:tcPr>
                <w:p w:rsidR="00F70F4E" w:rsidRPr="00DC3D2D" w:rsidRDefault="00DC3D2D" w:rsidP="00DC3D2D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 w:rsidRPr="00DC3D2D">
                    <w:rPr>
                      <w:b/>
                      <w:sz w:val="24"/>
                      <w:szCs w:val="28"/>
                    </w:rPr>
                    <w:t>24,48%</w:t>
                  </w:r>
                </w:p>
                <w:p w:rsidR="00DC3D2D" w:rsidRPr="00DC3D2D" w:rsidRDefault="003D709D" w:rsidP="003D709D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  <w:r>
                    <w:rPr>
                      <w:b/>
                      <w:sz w:val="24"/>
                      <w:szCs w:val="28"/>
                    </w:rPr>
                    <w:t>(рост</w:t>
                  </w:r>
                  <w:r w:rsidR="00DC3D2D" w:rsidRPr="00DC3D2D">
                    <w:rPr>
                      <w:b/>
                      <w:sz w:val="24"/>
                      <w:szCs w:val="28"/>
                    </w:rPr>
                    <w:t xml:space="preserve"> на 0,87 %)</w:t>
                  </w:r>
                </w:p>
              </w:tc>
            </w:tr>
          </w:tbl>
          <w:p w:rsidR="00CC2D52" w:rsidRPr="003506A7" w:rsidRDefault="00CC2D52" w:rsidP="00DC3D2D">
            <w:pPr>
              <w:spacing w:line="240" w:lineRule="auto"/>
              <w:ind w:firstLine="616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W w:w="10556" w:type="dxa"/>
        <w:tblLayout w:type="fixed"/>
        <w:tblLook w:val="04A0" w:firstRow="1" w:lastRow="0" w:firstColumn="1" w:lastColumn="0" w:noHBand="0" w:noVBand="1"/>
      </w:tblPr>
      <w:tblGrid>
        <w:gridCol w:w="9991"/>
        <w:gridCol w:w="565"/>
      </w:tblGrid>
      <w:tr w:rsidR="00655C71" w:rsidRPr="00637CBA" w:rsidTr="001274BE">
        <w:trPr>
          <w:trHeight w:val="315"/>
        </w:trPr>
        <w:tc>
          <w:tcPr>
            <w:tcW w:w="10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D2D" w:rsidRDefault="00DC3D2D" w:rsidP="00DC3D2D">
            <w:pPr>
              <w:spacing w:line="240" w:lineRule="auto"/>
              <w:ind w:left="567" w:hanging="567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147CE" w:rsidRDefault="005147CE" w:rsidP="005147CE">
            <w:pPr>
              <w:spacing w:line="240" w:lineRule="auto"/>
              <w:ind w:left="567" w:hanging="567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  <w:p w:rsidR="005147CE" w:rsidRPr="005147CE" w:rsidRDefault="005147CE" w:rsidP="005147CE">
            <w:pPr>
              <w:spacing w:line="240" w:lineRule="auto"/>
              <w:ind w:left="567" w:hanging="567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5147CE">
              <w:rPr>
                <w:b/>
                <w:i/>
                <w:color w:val="000000"/>
                <w:sz w:val="24"/>
                <w:szCs w:val="24"/>
              </w:rPr>
              <w:t>4.</w:t>
            </w: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  <w:r w:rsidRPr="005147CE">
              <w:rPr>
                <w:b/>
                <w:i/>
                <w:color w:val="000000"/>
                <w:sz w:val="24"/>
                <w:szCs w:val="24"/>
              </w:rPr>
              <w:t xml:space="preserve">.Количество победителей и призеров школьного этапа ВсОШ в сравнение </w:t>
            </w:r>
          </w:p>
          <w:p w:rsidR="005147CE" w:rsidRDefault="005147CE" w:rsidP="005147CE">
            <w:pPr>
              <w:spacing w:line="240" w:lineRule="auto"/>
              <w:ind w:left="567" w:hanging="567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5147CE">
              <w:rPr>
                <w:b/>
                <w:i/>
                <w:color w:val="000000"/>
                <w:sz w:val="24"/>
                <w:szCs w:val="24"/>
              </w:rPr>
              <w:t>между 202</w:t>
            </w:r>
            <w:r w:rsidR="003D4A1A">
              <w:rPr>
                <w:b/>
                <w:i/>
                <w:color w:val="000000"/>
                <w:sz w:val="24"/>
                <w:szCs w:val="24"/>
              </w:rPr>
              <w:t>4</w:t>
            </w:r>
            <w:r w:rsidRPr="005147CE">
              <w:rPr>
                <w:b/>
                <w:i/>
                <w:color w:val="000000"/>
                <w:sz w:val="24"/>
                <w:szCs w:val="24"/>
              </w:rPr>
              <w:t>-2025 учебным годом и 202</w:t>
            </w:r>
            <w:r w:rsidR="003D4A1A">
              <w:rPr>
                <w:b/>
                <w:i/>
                <w:color w:val="000000"/>
                <w:sz w:val="24"/>
                <w:szCs w:val="24"/>
              </w:rPr>
              <w:t>5</w:t>
            </w:r>
            <w:r w:rsidRPr="005147CE">
              <w:rPr>
                <w:b/>
                <w:i/>
                <w:color w:val="000000"/>
                <w:sz w:val="24"/>
                <w:szCs w:val="24"/>
              </w:rPr>
              <w:t>-202</w:t>
            </w:r>
            <w:r w:rsidR="003D4A1A">
              <w:rPr>
                <w:b/>
                <w:i/>
                <w:color w:val="000000"/>
                <w:sz w:val="24"/>
                <w:szCs w:val="24"/>
              </w:rPr>
              <w:t>6</w:t>
            </w:r>
            <w:r w:rsidRPr="005147CE">
              <w:rPr>
                <w:b/>
                <w:i/>
                <w:color w:val="000000"/>
                <w:sz w:val="24"/>
                <w:szCs w:val="24"/>
              </w:rPr>
              <w:t xml:space="preserve"> учебным годом</w:t>
            </w:r>
          </w:p>
          <w:tbl>
            <w:tblPr>
              <w:tblW w:w="9917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3118"/>
              <w:gridCol w:w="2551"/>
            </w:tblGrid>
            <w:tr w:rsidR="005147CE" w:rsidRPr="005147CE" w:rsidTr="005147CE">
              <w:trPr>
                <w:trHeight w:val="575"/>
              </w:trPr>
              <w:tc>
                <w:tcPr>
                  <w:tcW w:w="4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b/>
                      <w:color w:val="000000"/>
                      <w:sz w:val="24"/>
                      <w:szCs w:val="24"/>
                    </w:rPr>
                    <w:t>ОО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b/>
                      <w:color w:val="000000"/>
                      <w:sz w:val="24"/>
                      <w:szCs w:val="24"/>
                    </w:rPr>
                    <w:t>2025-2026</w:t>
                  </w:r>
                </w:p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b/>
                      <w:color w:val="000000"/>
                      <w:sz w:val="24"/>
                      <w:szCs w:val="24"/>
                    </w:rPr>
                    <w:t xml:space="preserve"> учебный год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b/>
                      <w:color w:val="000000"/>
                      <w:sz w:val="24"/>
                      <w:szCs w:val="24"/>
                    </w:rPr>
                    <w:t>2024-2025</w:t>
                  </w:r>
                </w:p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b/>
                      <w:color w:val="000000"/>
                      <w:sz w:val="24"/>
                      <w:szCs w:val="24"/>
                    </w:rPr>
                    <w:t xml:space="preserve"> учебный год</w:t>
                  </w:r>
                </w:p>
              </w:tc>
            </w:tr>
            <w:tr w:rsidR="005147CE" w:rsidRPr="005147CE" w:rsidTr="005147CE">
              <w:trPr>
                <w:trHeight w:val="281"/>
              </w:trPr>
              <w:tc>
                <w:tcPr>
                  <w:tcW w:w="4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МАОУ г. Нягани «СОШ №1»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140</w:t>
                  </w:r>
                </w:p>
              </w:tc>
            </w:tr>
            <w:tr w:rsidR="005147CE" w:rsidRPr="005147CE" w:rsidTr="005147CE">
              <w:trPr>
                <w:trHeight w:val="427"/>
              </w:trPr>
              <w:tc>
                <w:tcPr>
                  <w:tcW w:w="4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МАОУ г. Нягани СОШ №2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bCs/>
                      <w:color w:val="000000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188</w:t>
                  </w:r>
                </w:p>
              </w:tc>
            </w:tr>
            <w:tr w:rsidR="005147CE" w:rsidRPr="005147CE" w:rsidTr="005147CE">
              <w:trPr>
                <w:trHeight w:val="406"/>
              </w:trPr>
              <w:tc>
                <w:tcPr>
                  <w:tcW w:w="4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МАОУ г. Нягани «ОСШ №3»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243</w:t>
                  </w:r>
                </w:p>
              </w:tc>
            </w:tr>
            <w:tr w:rsidR="005147CE" w:rsidRPr="005147CE" w:rsidTr="005147CE">
              <w:trPr>
                <w:trHeight w:val="567"/>
              </w:trPr>
              <w:tc>
                <w:tcPr>
                  <w:tcW w:w="4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МАОУ г. Нягани «СОШ №6»им. А. И. Гордиенко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330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334</w:t>
                  </w:r>
                </w:p>
              </w:tc>
            </w:tr>
            <w:tr w:rsidR="005147CE" w:rsidRPr="005147CE" w:rsidTr="005147CE">
              <w:trPr>
                <w:trHeight w:val="453"/>
              </w:trPr>
              <w:tc>
                <w:tcPr>
                  <w:tcW w:w="4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МАОУ г. Нягани «НОШ №9»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</w:tr>
            <w:tr w:rsidR="005147CE" w:rsidRPr="005147CE" w:rsidTr="005147CE">
              <w:trPr>
                <w:trHeight w:val="453"/>
              </w:trPr>
              <w:tc>
                <w:tcPr>
                  <w:tcW w:w="4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МАОУ г. Нягани СОШ №14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129</w:t>
                  </w:r>
                </w:p>
              </w:tc>
            </w:tr>
            <w:tr w:rsidR="005147CE" w:rsidRPr="005147CE" w:rsidTr="005147CE">
              <w:trPr>
                <w:trHeight w:val="453"/>
              </w:trPr>
              <w:tc>
                <w:tcPr>
                  <w:tcW w:w="4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МАОУ г. Нягани «Гимназия»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262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147CE" w:rsidRPr="005147CE" w:rsidRDefault="005147CE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147CE">
                    <w:rPr>
                      <w:color w:val="000000"/>
                      <w:sz w:val="24"/>
                      <w:szCs w:val="24"/>
                    </w:rPr>
                    <w:t>297</w:t>
                  </w:r>
                </w:p>
              </w:tc>
            </w:tr>
          </w:tbl>
          <w:p w:rsidR="00AC5C51" w:rsidRDefault="00663EBC" w:rsidP="007F77F9">
            <w:pPr>
              <w:spacing w:line="240" w:lineRule="auto"/>
              <w:ind w:left="567" w:firstLine="28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1F84F506" wp14:editId="4AB89E1A">
                  <wp:extent cx="5589767" cy="32918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8663" cy="32970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63EBC" w:rsidRDefault="00663EBC" w:rsidP="007F77F9">
            <w:pPr>
              <w:spacing w:line="240" w:lineRule="auto"/>
              <w:ind w:left="567" w:firstLine="284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  <w:p w:rsidR="007F77F9" w:rsidRPr="00197840" w:rsidRDefault="00B47C79" w:rsidP="007F77F9">
            <w:pPr>
              <w:spacing w:line="240" w:lineRule="auto"/>
              <w:ind w:left="567" w:firstLine="28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97840">
              <w:rPr>
                <w:b/>
                <w:i/>
                <w:color w:val="000000"/>
                <w:sz w:val="24"/>
                <w:szCs w:val="24"/>
              </w:rPr>
              <w:t>4</w:t>
            </w:r>
            <w:r w:rsidR="007F77F9" w:rsidRPr="00197840">
              <w:rPr>
                <w:b/>
                <w:i/>
                <w:color w:val="000000"/>
                <w:sz w:val="24"/>
                <w:szCs w:val="24"/>
              </w:rPr>
              <w:t>.</w:t>
            </w:r>
            <w:r w:rsidR="005147CE">
              <w:rPr>
                <w:b/>
                <w:i/>
                <w:color w:val="000000"/>
                <w:sz w:val="24"/>
                <w:szCs w:val="24"/>
              </w:rPr>
              <w:t>3</w:t>
            </w:r>
            <w:r w:rsidR="007F77F9" w:rsidRPr="00197840">
              <w:rPr>
                <w:b/>
                <w:i/>
                <w:color w:val="000000"/>
                <w:sz w:val="24"/>
                <w:szCs w:val="24"/>
              </w:rPr>
              <w:t>.Общее к</w:t>
            </w:r>
            <w:r w:rsidR="00DC3D2D" w:rsidRPr="00197840">
              <w:rPr>
                <w:b/>
                <w:i/>
                <w:color w:val="000000"/>
                <w:sz w:val="24"/>
                <w:szCs w:val="24"/>
              </w:rPr>
              <w:t>оличество победителей</w:t>
            </w:r>
            <w:r w:rsidR="007F77F9" w:rsidRPr="00197840">
              <w:rPr>
                <w:b/>
                <w:i/>
                <w:color w:val="000000"/>
                <w:sz w:val="24"/>
                <w:szCs w:val="24"/>
              </w:rPr>
              <w:t xml:space="preserve"> и призеров</w:t>
            </w:r>
            <w:r w:rsidR="00DC3D2D" w:rsidRPr="00197840">
              <w:rPr>
                <w:b/>
                <w:i/>
                <w:color w:val="000000"/>
                <w:sz w:val="24"/>
                <w:szCs w:val="24"/>
              </w:rPr>
              <w:t xml:space="preserve"> школьного этапа ВсОШ</w:t>
            </w:r>
            <w:r w:rsidR="007F77F9" w:rsidRPr="00197840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655C71" w:rsidRPr="00197840" w:rsidRDefault="007F77F9" w:rsidP="00DC3D2D">
            <w:pPr>
              <w:spacing w:line="240" w:lineRule="auto"/>
              <w:ind w:left="567" w:hanging="567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197840">
              <w:rPr>
                <w:b/>
                <w:i/>
                <w:color w:val="000000"/>
                <w:sz w:val="24"/>
                <w:szCs w:val="24"/>
              </w:rPr>
              <w:t>(в разрезе общеобразовательных предметов)</w:t>
            </w:r>
          </w:p>
          <w:tbl>
            <w:tblPr>
              <w:tblW w:w="9638" w:type="dxa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3827"/>
              <w:gridCol w:w="3118"/>
              <w:gridCol w:w="2693"/>
            </w:tblGrid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b/>
                      <w:color w:val="000000"/>
                      <w:sz w:val="24"/>
                      <w:szCs w:val="24"/>
                    </w:rPr>
                    <w:t>Наименование предмета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b/>
                      <w:color w:val="000000"/>
                      <w:sz w:val="24"/>
                      <w:szCs w:val="24"/>
                    </w:rPr>
                    <w:t>Кол-во победителей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(</w:t>
                  </w:r>
                  <w:r w:rsidRPr="007F77F9">
                    <w:rPr>
                      <w:b/>
                      <w:color w:val="000000"/>
                      <w:sz w:val="24"/>
                      <w:szCs w:val="24"/>
                    </w:rPr>
                    <w:t>чел.)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b/>
                      <w:color w:val="000000"/>
                      <w:sz w:val="24"/>
                      <w:szCs w:val="24"/>
                    </w:rPr>
                    <w:t>Кол-во призеров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F77F9">
                    <w:rPr>
                      <w:b/>
                      <w:color w:val="000000"/>
                      <w:sz w:val="24"/>
                      <w:szCs w:val="24"/>
                    </w:rPr>
                    <w:t>(чел.)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56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Астрономия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63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36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Искусство (МХК)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33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Испанский язык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Итальянский язык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Китайский язык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51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96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Немецкий язык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32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ОБЗ</w:t>
                  </w:r>
                  <w:r w:rsidRPr="007F77F9">
                    <w:rPr>
                      <w:color w:val="000000"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50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Право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67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Труд (технология)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61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31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132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Французский язык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</w:tr>
            <w:tr w:rsidR="00C10E26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Экология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E26" w:rsidRPr="007F77F9" w:rsidRDefault="00C10E26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7F02EC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02EC" w:rsidRPr="007F77F9" w:rsidRDefault="007F02EC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Экономика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02EC" w:rsidRPr="007F77F9" w:rsidRDefault="007F02EC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02EC" w:rsidRPr="007F77F9" w:rsidRDefault="007F02EC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7F02EC" w:rsidRPr="007F77F9" w:rsidTr="00AC5C51">
              <w:trPr>
                <w:trHeight w:val="315"/>
              </w:trPr>
              <w:tc>
                <w:tcPr>
                  <w:tcW w:w="3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02EC" w:rsidRPr="007F77F9" w:rsidRDefault="007F02EC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b/>
                      <w:bCs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02EC" w:rsidRPr="007F77F9" w:rsidRDefault="007F02EC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512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02EC" w:rsidRPr="007F77F9" w:rsidRDefault="007F02EC" w:rsidP="0023295E">
                  <w:pPr>
                    <w:framePr w:hSpace="180" w:wrap="around" w:vAnchor="text" w:hAnchor="margin" w:xAlign="center" w:y="1"/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750</w:t>
                  </w:r>
                </w:p>
              </w:tc>
            </w:tr>
          </w:tbl>
          <w:p w:rsidR="00CF516C" w:rsidRDefault="00CF516C" w:rsidP="007F77F9">
            <w:pPr>
              <w:spacing w:line="240" w:lineRule="auto"/>
              <w:ind w:left="567" w:hanging="567"/>
              <w:jc w:val="center"/>
              <w:rPr>
                <w:b/>
                <w:sz w:val="24"/>
                <w:szCs w:val="24"/>
              </w:rPr>
            </w:pPr>
          </w:p>
          <w:p w:rsidR="00C4755E" w:rsidRDefault="00C4755E" w:rsidP="00597BDB">
            <w:pPr>
              <w:spacing w:line="259" w:lineRule="auto"/>
              <w:ind w:firstLine="360"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</w:p>
          <w:p w:rsidR="00597BDB" w:rsidRPr="00597BDB" w:rsidRDefault="005147CE" w:rsidP="00597BDB">
            <w:pPr>
              <w:spacing w:line="259" w:lineRule="auto"/>
              <w:ind w:firstLine="360"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lastRenderedPageBreak/>
              <w:t>4.4</w:t>
            </w:r>
            <w:r w:rsidR="00D21701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.</w:t>
            </w:r>
            <w:r w:rsidR="00597BDB" w:rsidRPr="00597BD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Количество </w:t>
            </w:r>
            <w:r w:rsidR="00197840" w:rsidRPr="00197840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победителей и призеров школьного этапа ВсОШ</w:t>
            </w:r>
            <w:r w:rsidR="00597BDB" w:rsidRPr="00597BD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 в сравнение </w:t>
            </w:r>
          </w:p>
          <w:p w:rsidR="005147CE" w:rsidRDefault="00597BDB" w:rsidP="00597BDB">
            <w:pPr>
              <w:spacing w:line="259" w:lineRule="auto"/>
              <w:ind w:firstLine="360"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597BD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между 202</w:t>
            </w: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4</w:t>
            </w:r>
            <w:r w:rsidRPr="00597BD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-202</w:t>
            </w:r>
            <w:r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5</w:t>
            </w:r>
            <w:r w:rsidRPr="00597BD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 учебным годом и 202</w:t>
            </w:r>
            <w:r w:rsidR="00BF4AFD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5</w:t>
            </w:r>
            <w:r w:rsidRPr="00597BD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-202</w:t>
            </w:r>
            <w:r w:rsidR="00BF4AFD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6</w:t>
            </w:r>
            <w:r w:rsidRPr="00597BDB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 xml:space="preserve"> учебным годом</w:t>
            </w:r>
          </w:p>
          <w:p w:rsidR="00597BDB" w:rsidRPr="00597BDB" w:rsidRDefault="005147CE" w:rsidP="00597BDB">
            <w:pPr>
              <w:spacing w:line="259" w:lineRule="auto"/>
              <w:ind w:firstLine="360"/>
              <w:jc w:val="center"/>
              <w:rPr>
                <w:rFonts w:eastAsiaTheme="minorHAnsi"/>
                <w:b/>
                <w:i/>
                <w:sz w:val="24"/>
                <w:szCs w:val="24"/>
                <w:lang w:eastAsia="en-US"/>
              </w:rPr>
            </w:pPr>
            <w:r w:rsidRPr="005147CE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(в разрезе общеобразовательных предметов)</w:t>
            </w:r>
          </w:p>
          <w:tbl>
            <w:tblPr>
              <w:tblStyle w:val="a6"/>
              <w:tblW w:w="10137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530"/>
              <w:gridCol w:w="2207"/>
              <w:gridCol w:w="2102"/>
              <w:gridCol w:w="1482"/>
              <w:gridCol w:w="1908"/>
              <w:gridCol w:w="1908"/>
            </w:tblGrid>
            <w:tr w:rsidR="00597BDB" w:rsidRPr="00597BDB" w:rsidTr="00D21701">
              <w:trPr>
                <w:trHeight w:val="468"/>
              </w:trPr>
              <w:tc>
                <w:tcPr>
                  <w:tcW w:w="530" w:type="dxa"/>
                  <w:vMerge w:val="restart"/>
                  <w:vAlign w:val="center"/>
                </w:tcPr>
                <w:p w:rsidR="00597BDB" w:rsidRPr="00597BDB" w:rsidRDefault="00597BDB" w:rsidP="0023295E">
                  <w:pPr>
                    <w:framePr w:hSpace="180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97BDB">
                    <w:rPr>
                      <w:b/>
                      <w:bCs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207" w:type="dxa"/>
                  <w:vMerge w:val="restart"/>
                  <w:vAlign w:val="center"/>
                </w:tcPr>
                <w:p w:rsidR="00597BDB" w:rsidRDefault="00197840" w:rsidP="0023295E">
                  <w:pPr>
                    <w:framePr w:hSpace="180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97840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 предмета</w:t>
                  </w:r>
                </w:p>
                <w:p w:rsidR="00197840" w:rsidRPr="00597BDB" w:rsidRDefault="00197840" w:rsidP="0023295E">
                  <w:pPr>
                    <w:framePr w:hSpace="180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2" w:type="dxa"/>
                  <w:vAlign w:val="center"/>
                </w:tcPr>
                <w:p w:rsidR="00C10E26" w:rsidRPr="00C10E26" w:rsidRDefault="00C10E26" w:rsidP="0023295E">
                  <w:pPr>
                    <w:framePr w:hSpace="180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Pr="00C10E26">
                    <w:rPr>
                      <w:b/>
                      <w:bCs/>
                      <w:color w:val="000000"/>
                      <w:sz w:val="24"/>
                      <w:szCs w:val="24"/>
                    </w:rPr>
                    <w:t>бщее кол-во</w:t>
                  </w:r>
                </w:p>
                <w:p w:rsidR="00597BDB" w:rsidRPr="00597BDB" w:rsidRDefault="00C10E26" w:rsidP="0023295E">
                  <w:pPr>
                    <w:framePr w:hSpace="180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0E26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победителей и призеров (чел.)</w:t>
                  </w:r>
                </w:p>
              </w:tc>
              <w:tc>
                <w:tcPr>
                  <w:tcW w:w="1482" w:type="dxa"/>
                  <w:vAlign w:val="center"/>
                </w:tcPr>
                <w:p w:rsidR="00597BDB" w:rsidRPr="00597BDB" w:rsidRDefault="00597BDB" w:rsidP="0023295E">
                  <w:pPr>
                    <w:framePr w:hSpace="180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97BDB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доля</w:t>
                  </w:r>
                  <w:proofErr w:type="gramStart"/>
                  <w:r w:rsidRPr="00597BDB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(%) </w:t>
                  </w:r>
                  <w:proofErr w:type="gramEnd"/>
                </w:p>
              </w:tc>
              <w:tc>
                <w:tcPr>
                  <w:tcW w:w="1908" w:type="dxa"/>
                  <w:vAlign w:val="center"/>
                </w:tcPr>
                <w:p w:rsidR="00C10E26" w:rsidRPr="00C10E26" w:rsidRDefault="00C10E26" w:rsidP="0023295E">
                  <w:pPr>
                    <w:framePr w:hSpace="180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Pr="00C10E26">
                    <w:rPr>
                      <w:b/>
                      <w:bCs/>
                      <w:color w:val="000000"/>
                      <w:sz w:val="24"/>
                      <w:szCs w:val="24"/>
                    </w:rPr>
                    <w:t>бщее кол-во</w:t>
                  </w:r>
                </w:p>
                <w:p w:rsidR="00597BDB" w:rsidRPr="00597BDB" w:rsidRDefault="00C10E26" w:rsidP="0023295E">
                  <w:pPr>
                    <w:framePr w:hSpace="180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0E26"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победителей и призеров (чел.)</w:t>
                  </w:r>
                </w:p>
              </w:tc>
              <w:tc>
                <w:tcPr>
                  <w:tcW w:w="1908" w:type="dxa"/>
                  <w:vAlign w:val="center"/>
                </w:tcPr>
                <w:p w:rsidR="00C10E26" w:rsidRDefault="00C10E26" w:rsidP="0023295E">
                  <w:pPr>
                    <w:framePr w:hSpace="180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597BDB" w:rsidRPr="00597BDB" w:rsidRDefault="00597BDB" w:rsidP="0023295E">
                  <w:pPr>
                    <w:framePr w:hSpace="180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97BDB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доля</w:t>
                  </w:r>
                  <w:proofErr w:type="gramStart"/>
                  <w:r w:rsidRPr="00597BDB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(%)</w:t>
                  </w:r>
                  <w:proofErr w:type="gramEnd"/>
                </w:p>
                <w:p w:rsidR="00597BDB" w:rsidRPr="00597BDB" w:rsidRDefault="00597BDB" w:rsidP="0023295E">
                  <w:pPr>
                    <w:framePr w:hSpace="180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97BDB" w:rsidRPr="00597BDB" w:rsidTr="00D21701">
              <w:trPr>
                <w:trHeight w:val="468"/>
              </w:trPr>
              <w:tc>
                <w:tcPr>
                  <w:tcW w:w="530" w:type="dxa"/>
                  <w:vMerge/>
                  <w:vAlign w:val="center"/>
                </w:tcPr>
                <w:p w:rsidR="00597BDB" w:rsidRPr="00597BDB" w:rsidRDefault="00597BDB" w:rsidP="0023295E">
                  <w:pPr>
                    <w:framePr w:hSpace="180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  <w:vMerge/>
                  <w:vAlign w:val="center"/>
                </w:tcPr>
                <w:p w:rsidR="00597BDB" w:rsidRPr="00597BDB" w:rsidRDefault="00597BDB" w:rsidP="0023295E">
                  <w:pPr>
                    <w:framePr w:hSpace="180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84" w:type="dxa"/>
                  <w:gridSpan w:val="2"/>
                  <w:vAlign w:val="center"/>
                </w:tcPr>
                <w:p w:rsidR="00597BDB" w:rsidRPr="00597BDB" w:rsidRDefault="00597BDB" w:rsidP="0023295E">
                  <w:pPr>
                    <w:framePr w:hSpace="180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97BDB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</w:t>
                  </w:r>
                  <w:r w:rsidR="009D13D8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597BDB">
                    <w:rPr>
                      <w:b/>
                      <w:bCs/>
                      <w:color w:val="000000"/>
                      <w:sz w:val="24"/>
                      <w:szCs w:val="24"/>
                    </w:rPr>
                    <w:t>- 202</w:t>
                  </w:r>
                  <w:r w:rsidR="009D13D8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597BDB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3816" w:type="dxa"/>
                  <w:gridSpan w:val="2"/>
                  <w:vAlign w:val="center"/>
                </w:tcPr>
                <w:p w:rsidR="00597BDB" w:rsidRPr="00597BDB" w:rsidRDefault="00597BDB" w:rsidP="0023295E">
                  <w:pPr>
                    <w:framePr w:hSpace="180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97BDB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</w:t>
                  </w:r>
                  <w:r w:rsidR="009D13D8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  <w:r w:rsidRPr="00597BDB">
                    <w:rPr>
                      <w:b/>
                      <w:bCs/>
                      <w:color w:val="000000"/>
                      <w:sz w:val="24"/>
                      <w:szCs w:val="24"/>
                    </w:rPr>
                    <w:t>-202</w:t>
                  </w:r>
                  <w:r w:rsidR="009D13D8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597BDB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D21701" w:rsidRPr="00597BDB" w:rsidTr="00D21701">
              <w:trPr>
                <w:trHeight w:val="233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23,62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20,41</w:t>
                  </w:r>
                </w:p>
              </w:tc>
            </w:tr>
            <w:tr w:rsidR="00D21701" w:rsidRPr="00597BDB" w:rsidTr="00D21701">
              <w:trPr>
                <w:trHeight w:val="236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Астрономия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36,36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19,44</w:t>
                  </w:r>
                </w:p>
              </w:tc>
            </w:tr>
            <w:tr w:rsidR="00D21701" w:rsidRPr="00597BDB" w:rsidTr="00D21701">
              <w:trPr>
                <w:trHeight w:val="241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27,18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27,92</w:t>
                  </w:r>
                </w:p>
              </w:tc>
            </w:tr>
            <w:tr w:rsidR="00D21701" w:rsidRPr="00597BDB" w:rsidTr="00D21701">
              <w:trPr>
                <w:trHeight w:val="230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18,39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18,68</w:t>
                  </w:r>
                </w:p>
              </w:tc>
            </w:tr>
            <w:tr w:rsidR="00D21701" w:rsidRPr="00597BDB" w:rsidTr="00D21701">
              <w:trPr>
                <w:trHeight w:val="93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11,81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22,22</w:t>
                  </w:r>
                </w:p>
              </w:tc>
            </w:tr>
            <w:tr w:rsidR="00D21701" w:rsidRPr="00597BDB" w:rsidTr="00D21701">
              <w:trPr>
                <w:trHeight w:val="224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Искусство (МХК)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17,86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1,85</w:t>
                  </w:r>
                </w:p>
              </w:tc>
            </w:tr>
            <w:tr w:rsidR="00D21701" w:rsidRPr="00597BDB" w:rsidTr="00D21701">
              <w:trPr>
                <w:trHeight w:val="229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23,11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16,79</w:t>
                  </w:r>
                </w:p>
              </w:tc>
            </w:tr>
            <w:tr w:rsidR="00D21701" w:rsidRPr="00597BDB" w:rsidTr="00D21701">
              <w:trPr>
                <w:trHeight w:val="218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Испанский язык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</w:tr>
            <w:tr w:rsidR="00D21701" w:rsidRPr="00597BDB" w:rsidTr="00D21701">
              <w:trPr>
                <w:trHeight w:val="222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Итальянский язык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21701" w:rsidRPr="00597BDB" w:rsidTr="00D21701">
              <w:trPr>
                <w:trHeight w:val="217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Китайский язык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44,44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21701" w:rsidRPr="00597BDB" w:rsidTr="00D21701">
              <w:trPr>
                <w:trHeight w:val="208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30,37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24,70</w:t>
                  </w:r>
                </w:p>
              </w:tc>
            </w:tr>
            <w:tr w:rsidR="00D21701" w:rsidRPr="00597BDB" w:rsidTr="00D21701">
              <w:trPr>
                <w:trHeight w:val="211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18,26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14,77</w:t>
                  </w:r>
                </w:p>
              </w:tc>
            </w:tr>
            <w:tr w:rsidR="00D21701" w:rsidRPr="00597BDB" w:rsidTr="00D21701">
              <w:trPr>
                <w:trHeight w:val="202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Немецкий язык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21701" w:rsidRPr="00597BDB" w:rsidTr="00D21701">
              <w:trPr>
                <w:trHeight w:val="205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19,72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19,21</w:t>
                  </w:r>
                </w:p>
              </w:tc>
            </w:tr>
            <w:tr w:rsidR="00D21701" w:rsidRPr="00597BDB" w:rsidTr="00D21701">
              <w:trPr>
                <w:trHeight w:val="196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ОБЗ</w:t>
                  </w:r>
                  <w:r w:rsidRPr="007F77F9">
                    <w:rPr>
                      <w:color w:val="000000"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55,07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50,41</w:t>
                  </w:r>
                </w:p>
              </w:tc>
            </w:tr>
            <w:tr w:rsidR="00D21701" w:rsidRPr="00597BDB" w:rsidTr="00D21701">
              <w:trPr>
                <w:trHeight w:val="199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Право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31,25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34,38</w:t>
                  </w:r>
                </w:p>
              </w:tc>
            </w:tr>
            <w:tr w:rsidR="00D21701" w:rsidRPr="00597BDB" w:rsidTr="00D21701">
              <w:trPr>
                <w:trHeight w:val="62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12,80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16,05</w:t>
                  </w:r>
                </w:p>
              </w:tc>
            </w:tr>
            <w:tr w:rsidR="00D21701" w:rsidRPr="00597BDB" w:rsidTr="00D21701">
              <w:trPr>
                <w:trHeight w:val="335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Труд (технология)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46,58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56,47</w:t>
                  </w:r>
                </w:p>
              </w:tc>
            </w:tr>
            <w:tr w:rsidR="00D21701" w:rsidRPr="00597BDB" w:rsidTr="00D21701">
              <w:trPr>
                <w:trHeight w:val="269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29,71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21,13</w:t>
                  </w:r>
                </w:p>
              </w:tc>
            </w:tr>
            <w:tr w:rsidR="00D21701" w:rsidRPr="00597BDB" w:rsidTr="00D21701">
              <w:trPr>
                <w:trHeight w:val="273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44,78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199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45,96</w:t>
                  </w:r>
                </w:p>
              </w:tc>
            </w:tr>
            <w:tr w:rsidR="00D21701" w:rsidRPr="00597BDB" w:rsidTr="00D21701">
              <w:trPr>
                <w:trHeight w:val="281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Французский язык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21701" w:rsidRPr="00597BDB" w:rsidTr="00D21701">
              <w:trPr>
                <w:trHeight w:val="257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37,74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23,23</w:t>
                  </w:r>
                </w:p>
              </w:tc>
            </w:tr>
            <w:tr w:rsidR="00D21701" w:rsidRPr="00597BDB" w:rsidTr="00D21701">
              <w:trPr>
                <w:trHeight w:val="134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Экология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21,79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22,03</w:t>
                  </w:r>
                </w:p>
              </w:tc>
            </w:tr>
            <w:tr w:rsidR="00D21701" w:rsidRPr="00597BDB" w:rsidTr="00D21701">
              <w:trPr>
                <w:trHeight w:val="265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7F77F9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F77F9">
                    <w:rPr>
                      <w:color w:val="000000"/>
                      <w:sz w:val="24"/>
                      <w:szCs w:val="24"/>
                    </w:rPr>
                    <w:t>Экономика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22,45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11,36</w:t>
                  </w:r>
                </w:p>
              </w:tc>
            </w:tr>
            <w:tr w:rsidR="00D21701" w:rsidRPr="00597BDB" w:rsidTr="00D21701">
              <w:trPr>
                <w:trHeight w:val="114"/>
              </w:trPr>
              <w:tc>
                <w:tcPr>
                  <w:tcW w:w="530" w:type="dxa"/>
                </w:tcPr>
                <w:p w:rsidR="00D21701" w:rsidRPr="00597BDB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07" w:type="dxa"/>
                </w:tcPr>
                <w:p w:rsidR="00D21701" w:rsidRPr="00C10E26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C10E26">
                    <w:rPr>
                      <w:b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102" w:type="dxa"/>
                  <w:vAlign w:val="center"/>
                </w:tcPr>
                <w:p w:rsidR="00D21701" w:rsidRPr="00C4755E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C4755E">
                    <w:rPr>
                      <w:b/>
                      <w:color w:val="000000"/>
                      <w:sz w:val="24"/>
                      <w:szCs w:val="24"/>
                    </w:rPr>
                    <w:t>1262</w:t>
                  </w:r>
                </w:p>
              </w:tc>
              <w:tc>
                <w:tcPr>
                  <w:tcW w:w="1482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25,20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b/>
                      <w:bCs/>
                      <w:color w:val="000000"/>
                      <w:sz w:val="24"/>
                      <w:szCs w:val="24"/>
                    </w:rPr>
                    <w:t>1348</w:t>
                  </w:r>
                </w:p>
              </w:tc>
              <w:tc>
                <w:tcPr>
                  <w:tcW w:w="1908" w:type="dxa"/>
                  <w:vAlign w:val="center"/>
                </w:tcPr>
                <w:p w:rsidR="00D21701" w:rsidRPr="00D21701" w:rsidRDefault="00D21701" w:rsidP="0023295E">
                  <w:pPr>
                    <w:framePr w:hSpace="180" w:wrap="around" w:vAnchor="text" w:hAnchor="margin" w:xAlign="center" w:y="1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21701">
                    <w:rPr>
                      <w:color w:val="000000"/>
                      <w:sz w:val="24"/>
                      <w:szCs w:val="24"/>
                    </w:rPr>
                    <w:t>23,47</w:t>
                  </w:r>
                </w:p>
              </w:tc>
            </w:tr>
          </w:tbl>
          <w:p w:rsidR="00CF516C" w:rsidRDefault="00CF516C" w:rsidP="00DE4D37">
            <w:pPr>
              <w:spacing w:line="240" w:lineRule="auto"/>
              <w:ind w:left="567" w:hanging="567"/>
              <w:jc w:val="center"/>
              <w:rPr>
                <w:color w:val="000000"/>
                <w:sz w:val="24"/>
                <w:szCs w:val="24"/>
              </w:rPr>
            </w:pPr>
          </w:p>
          <w:p w:rsidR="00CC2D52" w:rsidRDefault="00655C71" w:rsidP="00D21701">
            <w:pPr>
              <w:spacing w:line="240" w:lineRule="auto"/>
              <w:ind w:left="567" w:firstLine="567"/>
              <w:rPr>
                <w:color w:val="000000"/>
                <w:sz w:val="24"/>
                <w:szCs w:val="24"/>
              </w:rPr>
            </w:pPr>
            <w:r w:rsidRPr="00637CBA">
              <w:rPr>
                <w:color w:val="000000"/>
                <w:sz w:val="24"/>
                <w:szCs w:val="24"/>
              </w:rPr>
              <w:t xml:space="preserve">В общем зачете по количеству победителей и призеров </w:t>
            </w:r>
            <w:r w:rsidR="00011EBA">
              <w:t xml:space="preserve"> </w:t>
            </w:r>
            <w:r w:rsidR="00011EBA" w:rsidRPr="00011EBA">
              <w:rPr>
                <w:color w:val="000000"/>
                <w:sz w:val="24"/>
                <w:szCs w:val="24"/>
              </w:rPr>
              <w:t xml:space="preserve">Олимпиады </w:t>
            </w:r>
            <w:r w:rsidRPr="00637CBA">
              <w:rPr>
                <w:color w:val="000000"/>
                <w:sz w:val="24"/>
                <w:szCs w:val="24"/>
              </w:rPr>
              <w:t xml:space="preserve">среди </w:t>
            </w:r>
            <w:r w:rsidR="00CC2D52">
              <w:rPr>
                <w:color w:val="000000"/>
                <w:sz w:val="24"/>
                <w:szCs w:val="24"/>
              </w:rPr>
              <w:t>о</w:t>
            </w:r>
            <w:r w:rsidR="00CC2D52" w:rsidRPr="00637CBA">
              <w:rPr>
                <w:color w:val="000000"/>
                <w:sz w:val="24"/>
                <w:szCs w:val="24"/>
              </w:rPr>
              <w:t>бщеобразовательных организаций:</w:t>
            </w:r>
          </w:p>
          <w:p w:rsidR="00CC2D52" w:rsidRDefault="00CC2D52" w:rsidP="00D21701">
            <w:pPr>
              <w:spacing w:line="240" w:lineRule="auto"/>
              <w:ind w:left="567" w:firstLine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CC2D52">
              <w:rPr>
                <w:color w:val="000000"/>
                <w:sz w:val="24"/>
                <w:szCs w:val="24"/>
              </w:rPr>
              <w:t>на 1-ом месте - МАОУ г. Нягани «СОШ №6 им. А. И. Гордиенко  (33</w:t>
            </w:r>
            <w:r w:rsidR="000014D9">
              <w:rPr>
                <w:color w:val="000000"/>
                <w:sz w:val="24"/>
                <w:szCs w:val="24"/>
              </w:rPr>
              <w:t>0</w:t>
            </w:r>
            <w:r w:rsidRPr="00CC2D52">
              <w:rPr>
                <w:color w:val="000000"/>
                <w:sz w:val="24"/>
                <w:szCs w:val="24"/>
              </w:rPr>
              <w:t xml:space="preserve"> призовых мест);</w:t>
            </w:r>
          </w:p>
          <w:p w:rsidR="00CC2D52" w:rsidRDefault="00CC2D52" w:rsidP="000014D9">
            <w:pPr>
              <w:spacing w:line="240" w:lineRule="auto"/>
              <w:ind w:left="567" w:firstLine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CC2D52">
              <w:rPr>
                <w:color w:val="000000"/>
                <w:sz w:val="24"/>
                <w:szCs w:val="24"/>
              </w:rPr>
              <w:t>на 2- м месте - МАОУ  г. Нягани «Гимназия» (</w:t>
            </w:r>
            <w:r w:rsidR="000014D9">
              <w:rPr>
                <w:color w:val="000000"/>
                <w:sz w:val="24"/>
                <w:szCs w:val="24"/>
              </w:rPr>
              <w:t xml:space="preserve">262 </w:t>
            </w:r>
            <w:r w:rsidRPr="00CC2D52">
              <w:rPr>
                <w:color w:val="000000"/>
                <w:sz w:val="24"/>
                <w:szCs w:val="24"/>
              </w:rPr>
              <w:t>призовых мест);</w:t>
            </w:r>
          </w:p>
          <w:p w:rsidR="00CC2D52" w:rsidRDefault="00CC2D52" w:rsidP="000014D9">
            <w:pPr>
              <w:spacing w:line="240" w:lineRule="auto"/>
              <w:ind w:left="567" w:firstLine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CC2D52">
              <w:rPr>
                <w:color w:val="000000"/>
                <w:sz w:val="24"/>
                <w:szCs w:val="24"/>
              </w:rPr>
              <w:t>на 3-м месте -  МАОУ  г. Нягани «ОСШ №3» (</w:t>
            </w:r>
            <w:r w:rsidR="000014D9">
              <w:rPr>
                <w:color w:val="000000"/>
                <w:sz w:val="24"/>
                <w:szCs w:val="24"/>
              </w:rPr>
              <w:t>212</w:t>
            </w:r>
            <w:r w:rsidRPr="00CC2D52">
              <w:rPr>
                <w:color w:val="000000"/>
                <w:sz w:val="24"/>
                <w:szCs w:val="24"/>
              </w:rPr>
              <w:t xml:space="preserve"> призовых мест);</w:t>
            </w:r>
          </w:p>
          <w:p w:rsidR="00CC2D52" w:rsidRDefault="00CC2D52" w:rsidP="000014D9">
            <w:pPr>
              <w:spacing w:line="240" w:lineRule="auto"/>
              <w:ind w:left="567" w:firstLine="567"/>
              <w:rPr>
                <w:color w:val="000000"/>
                <w:sz w:val="24"/>
                <w:szCs w:val="24"/>
              </w:rPr>
            </w:pPr>
            <w:r w:rsidRPr="00CC2D52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CC2D52">
              <w:rPr>
                <w:color w:val="000000"/>
                <w:sz w:val="24"/>
                <w:szCs w:val="24"/>
              </w:rPr>
              <w:t>на 4-м месте - МАОУ г. Нягани СОШ №2, (1</w:t>
            </w:r>
            <w:r w:rsidR="000014D9">
              <w:rPr>
                <w:color w:val="000000"/>
                <w:sz w:val="24"/>
                <w:szCs w:val="24"/>
              </w:rPr>
              <w:t>57</w:t>
            </w:r>
            <w:r w:rsidRPr="00CC2D52">
              <w:rPr>
                <w:color w:val="000000"/>
                <w:sz w:val="24"/>
                <w:szCs w:val="24"/>
              </w:rPr>
              <w:t xml:space="preserve"> призовых мест);</w:t>
            </w:r>
          </w:p>
          <w:p w:rsidR="00CC2D52" w:rsidRDefault="00CC2D52" w:rsidP="000014D9">
            <w:pPr>
              <w:spacing w:line="240" w:lineRule="auto"/>
              <w:ind w:left="567" w:firstLine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CC2D52">
              <w:rPr>
                <w:color w:val="000000"/>
                <w:sz w:val="24"/>
                <w:szCs w:val="24"/>
              </w:rPr>
              <w:t>на 5-м месте - МАОУ г. Нягани «СОШ №1</w:t>
            </w:r>
            <w:r w:rsidR="000014D9">
              <w:rPr>
                <w:color w:val="000000"/>
                <w:sz w:val="24"/>
                <w:szCs w:val="24"/>
              </w:rPr>
              <w:t>4</w:t>
            </w:r>
            <w:r w:rsidRPr="00CC2D52">
              <w:rPr>
                <w:color w:val="000000"/>
                <w:sz w:val="24"/>
                <w:szCs w:val="24"/>
              </w:rPr>
              <w:t>» (1</w:t>
            </w:r>
            <w:r w:rsidR="000014D9">
              <w:rPr>
                <w:color w:val="000000"/>
                <w:sz w:val="24"/>
                <w:szCs w:val="24"/>
              </w:rPr>
              <w:t>56</w:t>
            </w:r>
            <w:r w:rsidRPr="00CC2D52">
              <w:rPr>
                <w:color w:val="000000"/>
                <w:sz w:val="24"/>
                <w:szCs w:val="24"/>
              </w:rPr>
              <w:t xml:space="preserve"> призовых мест);</w:t>
            </w:r>
          </w:p>
          <w:p w:rsidR="00CC2D52" w:rsidRDefault="00CC2D52" w:rsidP="000014D9">
            <w:pPr>
              <w:spacing w:line="240" w:lineRule="auto"/>
              <w:ind w:left="567" w:firstLine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CC2D52">
              <w:rPr>
                <w:color w:val="000000"/>
                <w:sz w:val="24"/>
                <w:szCs w:val="24"/>
              </w:rPr>
              <w:t>на 6-м месте - МАОУ г. Нягани  СОШ №1 (1</w:t>
            </w:r>
            <w:r w:rsidR="000014D9">
              <w:rPr>
                <w:color w:val="000000"/>
                <w:sz w:val="24"/>
                <w:szCs w:val="24"/>
              </w:rPr>
              <w:t>38</w:t>
            </w:r>
            <w:r w:rsidRPr="00CC2D52">
              <w:rPr>
                <w:color w:val="000000"/>
                <w:sz w:val="24"/>
                <w:szCs w:val="24"/>
              </w:rPr>
              <w:t xml:space="preserve"> призовых  мест);</w:t>
            </w:r>
          </w:p>
          <w:p w:rsidR="00CC2D52" w:rsidRDefault="00CC2D52" w:rsidP="000014D9">
            <w:pPr>
              <w:spacing w:line="240" w:lineRule="auto"/>
              <w:ind w:left="567" w:firstLine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CC2D52">
              <w:rPr>
                <w:color w:val="000000"/>
                <w:sz w:val="24"/>
                <w:szCs w:val="24"/>
              </w:rPr>
              <w:t>на 7-м месте - МАОУ г. Нягань «НОШ №9» (1</w:t>
            </w:r>
            <w:r w:rsidR="000014D9">
              <w:rPr>
                <w:color w:val="000000"/>
                <w:sz w:val="24"/>
                <w:szCs w:val="24"/>
              </w:rPr>
              <w:t>7</w:t>
            </w:r>
            <w:r w:rsidRPr="00CC2D52">
              <w:rPr>
                <w:color w:val="000000"/>
                <w:sz w:val="24"/>
                <w:szCs w:val="24"/>
              </w:rPr>
              <w:t xml:space="preserve"> призовых мест).</w:t>
            </w:r>
          </w:p>
          <w:p w:rsidR="00CC2D52" w:rsidRPr="00637CBA" w:rsidRDefault="00CC2D52" w:rsidP="00CC2D52">
            <w:pPr>
              <w:spacing w:line="240" w:lineRule="auto"/>
              <w:ind w:left="567" w:firstLine="567"/>
              <w:rPr>
                <w:color w:val="000000"/>
                <w:sz w:val="24"/>
                <w:szCs w:val="24"/>
              </w:rPr>
            </w:pPr>
          </w:p>
        </w:tc>
      </w:tr>
      <w:tr w:rsidR="001274BE" w:rsidRPr="003506A7" w:rsidTr="001274BE">
        <w:trPr>
          <w:gridAfter w:val="1"/>
          <w:wAfter w:w="565" w:type="dxa"/>
          <w:trHeight w:val="69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4BE" w:rsidRPr="00637CBA" w:rsidRDefault="001274BE" w:rsidP="00011EBA">
            <w:pPr>
              <w:spacing w:line="240" w:lineRule="auto"/>
              <w:ind w:left="567" w:firstLine="567"/>
              <w:rPr>
                <w:color w:val="000000"/>
                <w:sz w:val="24"/>
                <w:szCs w:val="24"/>
              </w:rPr>
            </w:pPr>
            <w:r w:rsidRPr="00637CBA">
              <w:rPr>
                <w:color w:val="000000"/>
                <w:sz w:val="24"/>
                <w:szCs w:val="24"/>
              </w:rPr>
              <w:lastRenderedPageBreak/>
              <w:t xml:space="preserve">По эффективности участия общеобразовательных организаций </w:t>
            </w:r>
            <w:r w:rsidR="00011EBA">
              <w:rPr>
                <w:color w:val="000000"/>
                <w:sz w:val="24"/>
                <w:szCs w:val="24"/>
              </w:rPr>
              <w:t xml:space="preserve">в </w:t>
            </w:r>
            <w:r w:rsidR="00011EBA" w:rsidRPr="00011EBA">
              <w:rPr>
                <w:color w:val="000000"/>
                <w:sz w:val="24"/>
                <w:szCs w:val="24"/>
              </w:rPr>
              <w:t>Олимпиад</w:t>
            </w:r>
            <w:r w:rsidR="00011EBA">
              <w:rPr>
                <w:color w:val="000000"/>
                <w:sz w:val="24"/>
                <w:szCs w:val="24"/>
              </w:rPr>
              <w:t>е</w:t>
            </w:r>
            <w:r w:rsidRPr="00637CBA">
              <w:rPr>
                <w:color w:val="000000"/>
                <w:sz w:val="24"/>
                <w:szCs w:val="24"/>
              </w:rPr>
              <w:t xml:space="preserve">:  </w:t>
            </w:r>
          </w:p>
        </w:tc>
      </w:tr>
      <w:tr w:rsidR="001274BE" w:rsidRPr="003506A7" w:rsidTr="001274BE">
        <w:trPr>
          <w:gridAfter w:val="1"/>
          <w:wAfter w:w="565" w:type="dxa"/>
          <w:trHeight w:val="315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4BE" w:rsidRPr="00637CBA" w:rsidRDefault="001274BE" w:rsidP="00DE4D37">
            <w:pPr>
              <w:spacing w:line="240" w:lineRule="auto"/>
              <w:ind w:left="567"/>
              <w:jc w:val="both"/>
              <w:rPr>
                <w:color w:val="000000"/>
                <w:sz w:val="24"/>
                <w:szCs w:val="24"/>
              </w:rPr>
            </w:pPr>
            <w:r w:rsidRPr="00637CBA">
              <w:rPr>
                <w:color w:val="000000"/>
                <w:sz w:val="24"/>
                <w:szCs w:val="24"/>
              </w:rPr>
              <w:t>•</w:t>
            </w:r>
            <w:r w:rsidRPr="00637CBA">
              <w:rPr>
                <w:color w:val="000000"/>
                <w:sz w:val="14"/>
                <w:szCs w:val="14"/>
              </w:rPr>
              <w:t xml:space="preserve">  </w:t>
            </w:r>
            <w:r w:rsidRPr="00637CBA">
              <w:rPr>
                <w:color w:val="000000"/>
                <w:sz w:val="24"/>
                <w:szCs w:val="24"/>
              </w:rPr>
              <w:t xml:space="preserve">на 1 месте:  </w:t>
            </w:r>
          </w:p>
        </w:tc>
      </w:tr>
      <w:tr w:rsidR="001274BE" w:rsidRPr="003506A7" w:rsidTr="001274BE">
        <w:trPr>
          <w:gridAfter w:val="1"/>
          <w:wAfter w:w="565" w:type="dxa"/>
          <w:trHeight w:val="315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4BE" w:rsidRPr="00637CBA" w:rsidRDefault="001274BE" w:rsidP="001274BE">
            <w:pPr>
              <w:spacing w:line="240" w:lineRule="auto"/>
              <w:ind w:left="567"/>
              <w:rPr>
                <w:color w:val="000000"/>
                <w:sz w:val="24"/>
                <w:szCs w:val="24"/>
              </w:rPr>
            </w:pPr>
            <w:r w:rsidRPr="00637CBA">
              <w:rPr>
                <w:color w:val="000000"/>
                <w:sz w:val="24"/>
                <w:szCs w:val="24"/>
              </w:rPr>
              <w:t>–</w:t>
            </w:r>
            <w:r w:rsidRPr="00637CBA"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  <w:sz w:val="24"/>
                <w:szCs w:val="24"/>
              </w:rPr>
              <w:t>МАОУ г. Нягани «СОШ №1»</w:t>
            </w:r>
            <w:r w:rsidRPr="00637CBA">
              <w:rPr>
                <w:color w:val="000000"/>
                <w:sz w:val="24"/>
                <w:szCs w:val="24"/>
              </w:rPr>
              <w:t xml:space="preserve">  (</w:t>
            </w:r>
            <w:r>
              <w:rPr>
                <w:color w:val="000000"/>
                <w:sz w:val="24"/>
                <w:szCs w:val="24"/>
              </w:rPr>
              <w:t>38,12</w:t>
            </w:r>
            <w:r w:rsidRPr="00637CBA">
              <w:rPr>
                <w:color w:val="000000"/>
                <w:sz w:val="24"/>
                <w:szCs w:val="24"/>
              </w:rPr>
              <w:t>%);</w:t>
            </w:r>
          </w:p>
        </w:tc>
      </w:tr>
      <w:tr w:rsidR="001274BE" w:rsidRPr="003506A7" w:rsidTr="001274BE">
        <w:trPr>
          <w:gridAfter w:val="1"/>
          <w:wAfter w:w="565" w:type="dxa"/>
          <w:trHeight w:val="315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4BE" w:rsidRDefault="001274BE" w:rsidP="00DE4D37">
            <w:pPr>
              <w:spacing w:line="240" w:lineRule="auto"/>
              <w:ind w:left="567"/>
              <w:rPr>
                <w:color w:val="000000"/>
                <w:sz w:val="24"/>
                <w:szCs w:val="24"/>
              </w:rPr>
            </w:pPr>
            <w:r w:rsidRPr="00637CBA">
              <w:rPr>
                <w:color w:val="000000"/>
                <w:sz w:val="24"/>
                <w:szCs w:val="24"/>
              </w:rPr>
              <w:t xml:space="preserve">– МАОУ г. Нягани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637CBA">
              <w:rPr>
                <w:color w:val="000000"/>
                <w:sz w:val="24"/>
                <w:szCs w:val="24"/>
              </w:rPr>
              <w:t>СОШ №</w:t>
            </w:r>
            <w:r>
              <w:rPr>
                <w:color w:val="000000"/>
                <w:sz w:val="24"/>
                <w:szCs w:val="24"/>
              </w:rPr>
              <w:t>14»</w:t>
            </w:r>
            <w:r w:rsidRPr="00637CBA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29,82</w:t>
            </w:r>
            <w:r w:rsidRPr="00637CBA">
              <w:rPr>
                <w:color w:val="000000"/>
                <w:sz w:val="24"/>
                <w:szCs w:val="24"/>
              </w:rPr>
              <w:t>%);</w:t>
            </w:r>
          </w:p>
          <w:p w:rsidR="001274BE" w:rsidRPr="00637CBA" w:rsidRDefault="001274BE" w:rsidP="001274BE">
            <w:pPr>
              <w:spacing w:line="240" w:lineRule="auto"/>
              <w:ind w:left="567"/>
              <w:rPr>
                <w:color w:val="000000"/>
                <w:sz w:val="24"/>
                <w:szCs w:val="24"/>
              </w:rPr>
            </w:pPr>
            <w:r w:rsidRPr="00637CBA">
              <w:rPr>
                <w:color w:val="000000"/>
                <w:sz w:val="24"/>
                <w:szCs w:val="24"/>
              </w:rPr>
              <w:t xml:space="preserve">– </w:t>
            </w:r>
            <w:r w:rsidRPr="001274BE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АОУ г. Нягани «ОСШ №3» (27%).</w:t>
            </w:r>
          </w:p>
        </w:tc>
      </w:tr>
      <w:tr w:rsidR="001274BE" w:rsidRPr="003506A7" w:rsidTr="001274BE">
        <w:trPr>
          <w:gridAfter w:val="1"/>
          <w:wAfter w:w="565" w:type="dxa"/>
          <w:trHeight w:val="315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4BE" w:rsidRPr="00637CBA" w:rsidRDefault="001274BE" w:rsidP="00DE4D37">
            <w:pPr>
              <w:spacing w:line="240" w:lineRule="auto"/>
              <w:ind w:left="567"/>
              <w:rPr>
                <w:color w:val="000000"/>
                <w:sz w:val="24"/>
                <w:szCs w:val="24"/>
              </w:rPr>
            </w:pPr>
            <w:r w:rsidRPr="00637CBA">
              <w:rPr>
                <w:color w:val="000000"/>
                <w:sz w:val="24"/>
                <w:szCs w:val="24"/>
              </w:rPr>
              <w:t>•</w:t>
            </w:r>
            <w:r>
              <w:rPr>
                <w:color w:val="000000"/>
                <w:sz w:val="14"/>
                <w:szCs w:val="14"/>
              </w:rPr>
              <w:t> </w:t>
            </w:r>
            <w:r w:rsidRPr="00637CBA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 2- м месте:</w:t>
            </w:r>
          </w:p>
        </w:tc>
      </w:tr>
      <w:tr w:rsidR="001274BE" w:rsidRPr="003506A7" w:rsidTr="001274BE">
        <w:trPr>
          <w:gridAfter w:val="1"/>
          <w:wAfter w:w="565" w:type="dxa"/>
          <w:trHeight w:val="315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4BE" w:rsidRPr="00637CBA" w:rsidRDefault="001274BE" w:rsidP="001274BE">
            <w:pPr>
              <w:spacing w:line="240" w:lineRule="auto"/>
              <w:ind w:left="567"/>
              <w:rPr>
                <w:color w:val="000000"/>
                <w:sz w:val="24"/>
                <w:szCs w:val="24"/>
              </w:rPr>
            </w:pPr>
            <w:r w:rsidRPr="00637CBA">
              <w:rPr>
                <w:color w:val="000000"/>
                <w:sz w:val="24"/>
                <w:szCs w:val="24"/>
              </w:rPr>
              <w:t>–</w:t>
            </w:r>
            <w:r w:rsidRPr="00637CBA"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4"/>
                <w:szCs w:val="24"/>
              </w:rPr>
              <w:t>МАОУ г. Нягани ОСШ №2</w:t>
            </w:r>
            <w:r w:rsidRPr="00637CBA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25,77</w:t>
            </w:r>
            <w:r w:rsidRPr="00637CBA">
              <w:rPr>
                <w:color w:val="000000"/>
                <w:sz w:val="24"/>
                <w:szCs w:val="24"/>
              </w:rPr>
              <w:t xml:space="preserve">%); </w:t>
            </w:r>
          </w:p>
          <w:p w:rsidR="001274BE" w:rsidRPr="005C0C1F" w:rsidRDefault="005C0C1F" w:rsidP="00DE4D37">
            <w:pPr>
              <w:spacing w:line="240" w:lineRule="auto"/>
              <w:ind w:left="567"/>
              <w:rPr>
                <w:sz w:val="24"/>
              </w:rPr>
            </w:pPr>
            <w:r w:rsidRPr="005C0C1F">
              <w:lastRenderedPageBreak/>
              <w:t xml:space="preserve">– </w:t>
            </w:r>
            <w:r w:rsidRPr="005C0C1F">
              <w:rPr>
                <w:sz w:val="24"/>
              </w:rPr>
              <w:t>МАОУ г. Нягани  «СОШ №6» им. А.И. Гордиенко (23,</w:t>
            </w:r>
            <w:r>
              <w:rPr>
                <w:sz w:val="24"/>
              </w:rPr>
              <w:t>25</w:t>
            </w:r>
            <w:r w:rsidRPr="005C0C1F">
              <w:rPr>
                <w:sz w:val="24"/>
              </w:rPr>
              <w:t>%)</w:t>
            </w:r>
          </w:p>
          <w:p w:rsidR="001274BE" w:rsidRDefault="005C0C1F" w:rsidP="005C0C1F">
            <w:pPr>
              <w:spacing w:line="240" w:lineRule="auto"/>
              <w:ind w:left="567" w:hanging="567"/>
              <w:rPr>
                <w:color w:val="000000"/>
                <w:sz w:val="24"/>
                <w:szCs w:val="24"/>
              </w:rPr>
            </w:pPr>
            <w:r>
              <w:t xml:space="preserve">           </w:t>
            </w:r>
            <w:r w:rsidRPr="005C0C1F">
              <w:t xml:space="preserve">– </w:t>
            </w:r>
            <w:r w:rsidR="001274BE" w:rsidRPr="00CF14A1">
              <w:rPr>
                <w:color w:val="000000"/>
                <w:sz w:val="24"/>
                <w:szCs w:val="24"/>
              </w:rPr>
              <w:t xml:space="preserve">МАОУ г. Нягани «Гимназия» </w:t>
            </w:r>
            <w:r w:rsidR="001274BE" w:rsidRPr="00637CBA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21,26%).</w:t>
            </w:r>
          </w:p>
          <w:p w:rsidR="005147CE" w:rsidRPr="005147CE" w:rsidRDefault="005147CE" w:rsidP="005147CE">
            <w:pPr>
              <w:spacing w:line="240" w:lineRule="auto"/>
              <w:ind w:left="567"/>
              <w:rPr>
                <w:color w:val="000000"/>
                <w:sz w:val="24"/>
                <w:szCs w:val="24"/>
              </w:rPr>
            </w:pPr>
            <w:r w:rsidRPr="005147CE">
              <w:rPr>
                <w:color w:val="000000"/>
                <w:sz w:val="24"/>
                <w:szCs w:val="24"/>
              </w:rPr>
              <w:t>•  на 3-м месте:</w:t>
            </w:r>
          </w:p>
          <w:p w:rsidR="005147CE" w:rsidRPr="00637CBA" w:rsidRDefault="005147CE" w:rsidP="005147CE">
            <w:pPr>
              <w:spacing w:line="240" w:lineRule="auto"/>
              <w:ind w:left="567"/>
              <w:rPr>
                <w:color w:val="000000"/>
                <w:sz w:val="24"/>
                <w:szCs w:val="24"/>
              </w:rPr>
            </w:pPr>
            <w:r w:rsidRPr="005147CE">
              <w:rPr>
                <w:color w:val="000000"/>
                <w:sz w:val="24"/>
                <w:szCs w:val="24"/>
              </w:rPr>
              <w:t>– МАОУ г. Нягань «НОШ №9» (9,85%).</w:t>
            </w:r>
          </w:p>
          <w:p w:rsidR="001274BE" w:rsidRPr="00637CBA" w:rsidRDefault="001274BE" w:rsidP="005C0C1F">
            <w:pPr>
              <w:spacing w:line="240" w:lineRule="auto"/>
              <w:ind w:left="567"/>
              <w:rPr>
                <w:color w:val="000000"/>
                <w:sz w:val="24"/>
                <w:szCs w:val="24"/>
              </w:rPr>
            </w:pPr>
          </w:p>
        </w:tc>
      </w:tr>
    </w:tbl>
    <w:p w:rsidR="005147CE" w:rsidRDefault="005147CE" w:rsidP="00566C05">
      <w:pPr>
        <w:spacing w:line="240" w:lineRule="auto"/>
        <w:ind w:firstLine="708"/>
        <w:jc w:val="center"/>
        <w:rPr>
          <w:b/>
          <w:sz w:val="24"/>
          <w:szCs w:val="24"/>
        </w:rPr>
      </w:pPr>
    </w:p>
    <w:p w:rsidR="00AE0CAC" w:rsidRDefault="00AE0CAC" w:rsidP="00566C05">
      <w:pPr>
        <w:spacing w:line="24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566C05" w:rsidRPr="003506A7">
        <w:rPr>
          <w:b/>
          <w:sz w:val="24"/>
          <w:szCs w:val="24"/>
        </w:rPr>
        <w:t xml:space="preserve">.Темы, вопросы, задания, вызвавшие наибольшие затруднения у участников школьного этапа всероссийской олимпиады школьников </w:t>
      </w:r>
    </w:p>
    <w:p w:rsidR="00566C05" w:rsidRPr="003506A7" w:rsidRDefault="00566C05" w:rsidP="00566C05">
      <w:pPr>
        <w:spacing w:line="240" w:lineRule="auto"/>
        <w:ind w:firstLine="708"/>
        <w:jc w:val="center"/>
        <w:rPr>
          <w:b/>
          <w:sz w:val="24"/>
          <w:szCs w:val="24"/>
        </w:rPr>
      </w:pPr>
      <w:r w:rsidRPr="003506A7">
        <w:rPr>
          <w:b/>
          <w:sz w:val="24"/>
          <w:szCs w:val="24"/>
        </w:rPr>
        <w:t>в разрезе общеобразовательных предметов</w:t>
      </w:r>
    </w:p>
    <w:p w:rsidR="00566C05" w:rsidRPr="003506A7" w:rsidRDefault="00566C05" w:rsidP="00566C05">
      <w:pPr>
        <w:spacing w:line="240" w:lineRule="auto"/>
        <w:ind w:firstLine="708"/>
        <w:jc w:val="center"/>
        <w:rPr>
          <w:b/>
          <w:sz w:val="24"/>
          <w:szCs w:val="24"/>
        </w:rPr>
      </w:pPr>
    </w:p>
    <w:p w:rsidR="00566C05" w:rsidRPr="00011EBA" w:rsidRDefault="00566C05" w:rsidP="00566C05">
      <w:pPr>
        <w:spacing w:line="240" w:lineRule="auto"/>
        <w:ind w:firstLine="708"/>
        <w:jc w:val="both"/>
        <w:rPr>
          <w:sz w:val="24"/>
          <w:szCs w:val="24"/>
        </w:rPr>
      </w:pPr>
      <w:r w:rsidRPr="003506A7">
        <w:rPr>
          <w:sz w:val="24"/>
          <w:szCs w:val="24"/>
        </w:rPr>
        <w:t xml:space="preserve">В ходе проведения </w:t>
      </w:r>
      <w:r w:rsidR="00011EBA" w:rsidRPr="00011EBA">
        <w:rPr>
          <w:sz w:val="24"/>
          <w:szCs w:val="24"/>
        </w:rPr>
        <w:t xml:space="preserve">Олимпиады </w:t>
      </w:r>
      <w:r w:rsidRPr="003506A7">
        <w:rPr>
          <w:sz w:val="24"/>
          <w:szCs w:val="24"/>
        </w:rPr>
        <w:t xml:space="preserve">представителями жюри при проверке работ </w:t>
      </w:r>
      <w:r w:rsidRPr="00011EBA">
        <w:rPr>
          <w:sz w:val="24"/>
          <w:szCs w:val="24"/>
        </w:rPr>
        <w:t>были выявлены темы, вопросы, задания, вызвавшие наибольшие затруднения у участников олимпиады: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776"/>
        <w:gridCol w:w="2026"/>
        <w:gridCol w:w="7512"/>
      </w:tblGrid>
      <w:tr w:rsidR="00566C05" w:rsidRPr="009360D3" w:rsidTr="0036427E">
        <w:tc>
          <w:tcPr>
            <w:tcW w:w="776" w:type="dxa"/>
            <w:vAlign w:val="center"/>
          </w:tcPr>
          <w:p w:rsidR="00566C05" w:rsidRPr="009360D3" w:rsidRDefault="00566C05" w:rsidP="00364BE9">
            <w:pPr>
              <w:spacing w:line="216" w:lineRule="auto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9360D3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№ </w:t>
            </w:r>
            <w:r w:rsidRPr="009360D3">
              <w:rPr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360D3">
              <w:rPr>
                <w:b/>
                <w:bCs/>
                <w:color w:val="000000"/>
                <w:spacing w:val="-2"/>
                <w:sz w:val="24"/>
                <w:szCs w:val="24"/>
              </w:rPr>
              <w:t>п</w:t>
            </w:r>
            <w:proofErr w:type="gramEnd"/>
            <w:r w:rsidRPr="009360D3">
              <w:rPr>
                <w:b/>
                <w:bCs/>
                <w:color w:val="000000"/>
                <w:spacing w:val="-2"/>
                <w:sz w:val="24"/>
                <w:szCs w:val="24"/>
              </w:rPr>
              <w:t>/п</w:t>
            </w:r>
          </w:p>
        </w:tc>
        <w:tc>
          <w:tcPr>
            <w:tcW w:w="2026" w:type="dxa"/>
            <w:vAlign w:val="center"/>
          </w:tcPr>
          <w:p w:rsidR="00566C05" w:rsidRPr="009360D3" w:rsidRDefault="00566C05" w:rsidP="00364BE9">
            <w:pPr>
              <w:spacing w:line="216" w:lineRule="auto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9360D3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Предмет </w:t>
            </w:r>
          </w:p>
        </w:tc>
        <w:tc>
          <w:tcPr>
            <w:tcW w:w="7512" w:type="dxa"/>
            <w:vAlign w:val="center"/>
          </w:tcPr>
          <w:p w:rsidR="00566C05" w:rsidRPr="009360D3" w:rsidRDefault="00566C05" w:rsidP="00364BE9">
            <w:pPr>
              <w:spacing w:line="216" w:lineRule="auto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9360D3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Трудности, вызванные при использовании заданий </w:t>
            </w:r>
          </w:p>
        </w:tc>
      </w:tr>
      <w:tr w:rsidR="00085ED9" w:rsidRPr="009360D3" w:rsidTr="00011EBA">
        <w:trPr>
          <w:trHeight w:val="274"/>
        </w:trPr>
        <w:tc>
          <w:tcPr>
            <w:tcW w:w="776" w:type="dxa"/>
            <w:vAlign w:val="center"/>
          </w:tcPr>
          <w:p w:rsidR="00085ED9" w:rsidRPr="00011EBA" w:rsidRDefault="00085ED9" w:rsidP="00011EBA">
            <w:pPr>
              <w:pStyle w:val="ab"/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085ED9" w:rsidRPr="00011EBA" w:rsidRDefault="00085ED9" w:rsidP="00011EBA">
            <w:pPr>
              <w:jc w:val="center"/>
              <w:rPr>
                <w:color w:val="000000"/>
                <w:sz w:val="24"/>
                <w:szCs w:val="24"/>
              </w:rPr>
            </w:pPr>
            <w:r w:rsidRPr="00011EBA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7512" w:type="dxa"/>
            <w:vAlign w:val="center"/>
          </w:tcPr>
          <w:p w:rsidR="00085ED9" w:rsidRPr="00011EBA" w:rsidRDefault="00085ED9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 xml:space="preserve">1. </w:t>
            </w:r>
            <w:proofErr w:type="spellStart"/>
            <w:r w:rsidRPr="00011EBA">
              <w:rPr>
                <w:sz w:val="24"/>
                <w:szCs w:val="24"/>
              </w:rPr>
              <w:t>Аудирование</w:t>
            </w:r>
            <w:proofErr w:type="spellEnd"/>
            <w:r w:rsidRPr="00011EBA">
              <w:rPr>
                <w:sz w:val="24"/>
                <w:szCs w:val="24"/>
              </w:rPr>
              <w:t>;</w:t>
            </w:r>
          </w:p>
          <w:p w:rsidR="00085ED9" w:rsidRPr="00011EBA" w:rsidRDefault="00085ED9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2. Словообразование, употребление  и согласование времен;</w:t>
            </w:r>
          </w:p>
          <w:p w:rsidR="00085ED9" w:rsidRPr="00011EBA" w:rsidRDefault="00085ED9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3. Написание статьи</w:t>
            </w:r>
          </w:p>
        </w:tc>
      </w:tr>
      <w:tr w:rsidR="00085ED9" w:rsidRPr="009360D3" w:rsidTr="00011EBA">
        <w:trPr>
          <w:trHeight w:val="274"/>
        </w:trPr>
        <w:tc>
          <w:tcPr>
            <w:tcW w:w="776" w:type="dxa"/>
            <w:vAlign w:val="center"/>
          </w:tcPr>
          <w:p w:rsidR="00085ED9" w:rsidRPr="00011EBA" w:rsidRDefault="00085ED9" w:rsidP="00011EBA">
            <w:pPr>
              <w:pStyle w:val="ab"/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085ED9" w:rsidRPr="00011EBA" w:rsidRDefault="00085ED9" w:rsidP="00011EBA">
            <w:pPr>
              <w:jc w:val="center"/>
              <w:rPr>
                <w:color w:val="000000"/>
                <w:sz w:val="24"/>
                <w:szCs w:val="24"/>
              </w:rPr>
            </w:pPr>
            <w:r w:rsidRPr="00011EBA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512" w:type="dxa"/>
            <w:vAlign w:val="center"/>
          </w:tcPr>
          <w:p w:rsidR="00085ED9" w:rsidRPr="00011EBA" w:rsidRDefault="006D269D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1.</w:t>
            </w:r>
            <w:r w:rsidR="00085ED9" w:rsidRPr="00011EBA">
              <w:rPr>
                <w:sz w:val="24"/>
                <w:szCs w:val="24"/>
              </w:rPr>
              <w:t>.Задания аналитического уровня на знание путешественников, знание приборов и, что с помощью их определяется 5, 6 класс;</w:t>
            </w:r>
          </w:p>
          <w:p w:rsidR="00085ED9" w:rsidRPr="00011EBA" w:rsidRDefault="00085ED9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2. Задания на определение форм рельефа по фотографии 8, 9 классы;</w:t>
            </w:r>
          </w:p>
          <w:p w:rsidR="00085ED9" w:rsidRPr="00011EBA" w:rsidRDefault="00085ED9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3. Задания на определение природных регионов 9 класс;</w:t>
            </w:r>
          </w:p>
          <w:p w:rsidR="00085ED9" w:rsidRPr="00011EBA" w:rsidRDefault="00085ED9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4. Задания на определение физико-географический регион мира 10,11 классы.</w:t>
            </w:r>
          </w:p>
        </w:tc>
      </w:tr>
      <w:tr w:rsidR="006D269D" w:rsidRPr="009360D3" w:rsidTr="00011EBA">
        <w:trPr>
          <w:trHeight w:val="973"/>
        </w:trPr>
        <w:tc>
          <w:tcPr>
            <w:tcW w:w="776" w:type="dxa"/>
            <w:vAlign w:val="center"/>
          </w:tcPr>
          <w:p w:rsidR="006D269D" w:rsidRPr="00011EBA" w:rsidRDefault="006D269D" w:rsidP="00011EBA">
            <w:pPr>
              <w:pStyle w:val="ab"/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6D269D" w:rsidRPr="00011EBA" w:rsidRDefault="006D269D" w:rsidP="00011EBA">
            <w:pPr>
              <w:jc w:val="center"/>
              <w:rPr>
                <w:color w:val="000000"/>
                <w:sz w:val="24"/>
                <w:szCs w:val="24"/>
              </w:rPr>
            </w:pPr>
            <w:r w:rsidRPr="00011EBA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512" w:type="dxa"/>
            <w:vAlign w:val="center"/>
          </w:tcPr>
          <w:p w:rsidR="006D269D" w:rsidRPr="00011EBA" w:rsidRDefault="0036427E" w:rsidP="00011EBA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EBA">
              <w:rPr>
                <w:rFonts w:ascii="Times New Roman" w:hAnsi="Times New Roman" w:cs="Times New Roman"/>
                <w:sz w:val="24"/>
                <w:szCs w:val="24"/>
              </w:rPr>
              <w:t>1.Задание 3. «</w:t>
            </w:r>
            <w:r w:rsidR="006D269D" w:rsidRPr="00011E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Замените заимствованные слова русскими синонимами</w:t>
            </w:r>
            <w:r w:rsidR="006D269D" w:rsidRPr="00011EBA">
              <w:rPr>
                <w:rFonts w:ascii="Times New Roman" w:hAnsi="Times New Roman" w:cs="Times New Roman"/>
                <w:sz w:val="24"/>
                <w:szCs w:val="24"/>
              </w:rPr>
              <w:t xml:space="preserve"> 5, 6 класс</w:t>
            </w:r>
            <w:r w:rsidRPr="00011E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D269D" w:rsidRPr="00011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269D" w:rsidRPr="00011EBA" w:rsidRDefault="0036427E" w:rsidP="00011EBA">
            <w:pPr>
              <w:pStyle w:val="ab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11EB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D269D" w:rsidRPr="00011EBA">
              <w:rPr>
                <w:rFonts w:ascii="Times New Roman" w:hAnsi="Times New Roman" w:cs="Times New Roman"/>
                <w:sz w:val="24"/>
                <w:szCs w:val="24"/>
              </w:rPr>
              <w:t>Задание 9</w:t>
            </w:r>
            <w:r w:rsidRPr="00011E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D269D" w:rsidRPr="00011EBA">
              <w:rPr>
                <w:rFonts w:ascii="Times New Roman" w:hAnsi="Times New Roman" w:cs="Times New Roman"/>
                <w:sz w:val="24"/>
                <w:szCs w:val="24"/>
              </w:rPr>
              <w:t>Дайте правильное толкование устаревших слов 7-8 классы</w:t>
            </w:r>
            <w:r w:rsidRPr="00011E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D269D" w:rsidRPr="00011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269D" w:rsidRPr="00011EBA" w:rsidRDefault="0036427E" w:rsidP="00011EBA">
            <w:pPr>
              <w:pStyle w:val="ab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11E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D269D" w:rsidRPr="00011EBA">
              <w:rPr>
                <w:rFonts w:ascii="Times New Roman" w:hAnsi="Times New Roman" w:cs="Times New Roman"/>
                <w:sz w:val="24"/>
                <w:szCs w:val="24"/>
              </w:rPr>
              <w:t>Задание 9</w:t>
            </w:r>
            <w:r w:rsidRPr="00011EBA">
              <w:rPr>
                <w:rFonts w:ascii="Times New Roman" w:hAnsi="Times New Roman" w:cs="Times New Roman"/>
                <w:sz w:val="24"/>
                <w:szCs w:val="24"/>
              </w:rPr>
              <w:t>. «С</w:t>
            </w:r>
            <w:r w:rsidR="006D269D" w:rsidRPr="0001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формулируйте значения библейских фразеологизмов</w:t>
            </w:r>
            <w:r w:rsidRPr="0001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6D269D" w:rsidRPr="00011EB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 w:rsidRPr="00011EB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D269D" w:rsidRPr="00011E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269D" w:rsidRPr="00011EBA" w:rsidRDefault="0036427E" w:rsidP="00011EBA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E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D269D" w:rsidRPr="00011EBA">
              <w:rPr>
                <w:rFonts w:ascii="Times New Roman" w:hAnsi="Times New Roman" w:cs="Times New Roman"/>
                <w:sz w:val="24"/>
                <w:szCs w:val="24"/>
              </w:rPr>
              <w:t>Задание 7.</w:t>
            </w:r>
            <w:r w:rsidRPr="00011E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D269D" w:rsidRPr="00011EBA">
              <w:rPr>
                <w:rFonts w:ascii="Times New Roman" w:hAnsi="Times New Roman" w:cs="Times New Roman"/>
                <w:sz w:val="24"/>
                <w:szCs w:val="24"/>
              </w:rPr>
              <w:t>Определите инфинитив глагола и распределите формы в соответствии с этим инфинитивом. Дайте комментарий, раскрывающий особенности каждого инфинитива</w:t>
            </w:r>
            <w:r w:rsidRPr="00011EB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6427E" w:rsidRPr="00011EBA" w:rsidRDefault="0036427E" w:rsidP="00011EBA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EBA">
              <w:rPr>
                <w:rFonts w:ascii="Times New Roman" w:hAnsi="Times New Roman" w:cs="Times New Roman"/>
                <w:sz w:val="24"/>
                <w:szCs w:val="24"/>
              </w:rPr>
              <w:t>5. Словообразование;</w:t>
            </w:r>
          </w:p>
          <w:p w:rsidR="0036427E" w:rsidRPr="00011EBA" w:rsidRDefault="0036427E" w:rsidP="00011EBA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EBA">
              <w:rPr>
                <w:rFonts w:ascii="Times New Roman" w:hAnsi="Times New Roman" w:cs="Times New Roman"/>
                <w:sz w:val="24"/>
                <w:szCs w:val="24"/>
              </w:rPr>
              <w:t xml:space="preserve">7. Анализ </w:t>
            </w:r>
            <w:proofErr w:type="gramStart"/>
            <w:r w:rsidRPr="00011EBA">
              <w:rPr>
                <w:rFonts w:ascii="Times New Roman" w:hAnsi="Times New Roman" w:cs="Times New Roman"/>
                <w:sz w:val="24"/>
                <w:szCs w:val="24"/>
              </w:rPr>
              <w:t>качества выполнения заданий школьного этапа олимпиады</w:t>
            </w:r>
            <w:proofErr w:type="gramEnd"/>
            <w:r w:rsidRPr="00011EBA">
              <w:rPr>
                <w:rFonts w:ascii="Times New Roman" w:hAnsi="Times New Roman" w:cs="Times New Roman"/>
                <w:sz w:val="24"/>
                <w:szCs w:val="24"/>
              </w:rPr>
              <w:t xml:space="preserve"> показал, что достаточно низкий показатель объясняется тем, что участники слабо ориентируются в древнерусском тексте и не могут понять точное значение указанных древнерусских слов исходя из контекста; слабый уровень орфоэпической подготовки, неумение проводить сопоставительный анализ;</w:t>
            </w:r>
          </w:p>
          <w:p w:rsidR="0036427E" w:rsidRPr="00011EBA" w:rsidRDefault="0036427E" w:rsidP="00011EBA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EBA">
              <w:rPr>
                <w:rFonts w:ascii="Times New Roman" w:hAnsi="Times New Roman" w:cs="Times New Roman"/>
                <w:sz w:val="24"/>
                <w:szCs w:val="24"/>
              </w:rPr>
              <w:t xml:space="preserve">8.Кроме того, задания, вызвавшие наибольшие затруднения у участников звукового строя, характеристика словоформ, лексическое объяснение слов;                                                                                      9.Ограниченный словарный запас:                                                                          - недостаточная </w:t>
            </w:r>
            <w:proofErr w:type="spellStart"/>
            <w:r w:rsidRPr="00011EB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11EBA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грамматических умений и навыков;</w:t>
            </w:r>
          </w:p>
          <w:p w:rsidR="006D269D" w:rsidRPr="00011EBA" w:rsidRDefault="0036427E" w:rsidP="00011EBA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EBA">
              <w:rPr>
                <w:rFonts w:ascii="Times New Roman" w:hAnsi="Times New Roman" w:cs="Times New Roman"/>
                <w:sz w:val="24"/>
                <w:szCs w:val="24"/>
              </w:rPr>
              <w:t>-орфографические ошибки при написании слов.</w:t>
            </w:r>
          </w:p>
        </w:tc>
      </w:tr>
      <w:tr w:rsidR="00085ED9" w:rsidRPr="009360D3" w:rsidTr="00011EBA">
        <w:trPr>
          <w:trHeight w:val="274"/>
        </w:trPr>
        <w:tc>
          <w:tcPr>
            <w:tcW w:w="776" w:type="dxa"/>
            <w:vAlign w:val="center"/>
          </w:tcPr>
          <w:p w:rsidR="00085ED9" w:rsidRPr="00011EBA" w:rsidRDefault="00085ED9" w:rsidP="00011EBA">
            <w:pPr>
              <w:pStyle w:val="ab"/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085ED9" w:rsidRPr="00011EBA" w:rsidRDefault="00085ED9" w:rsidP="00011EBA">
            <w:pPr>
              <w:jc w:val="center"/>
              <w:rPr>
                <w:color w:val="000000"/>
                <w:sz w:val="24"/>
                <w:szCs w:val="24"/>
              </w:rPr>
            </w:pPr>
            <w:r w:rsidRPr="00011EBA">
              <w:rPr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7512" w:type="dxa"/>
            <w:vAlign w:val="center"/>
          </w:tcPr>
          <w:p w:rsidR="00085ED9" w:rsidRPr="00011EBA" w:rsidRDefault="00085ED9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1.  Работа с терминами, кроссворд;</w:t>
            </w:r>
          </w:p>
          <w:p w:rsidR="00085ED9" w:rsidRPr="00011EBA" w:rsidRDefault="00085ED9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2. Правовые задачи.</w:t>
            </w:r>
          </w:p>
        </w:tc>
      </w:tr>
      <w:tr w:rsidR="00085ED9" w:rsidRPr="009360D3" w:rsidTr="00011EBA">
        <w:trPr>
          <w:trHeight w:val="247"/>
        </w:trPr>
        <w:tc>
          <w:tcPr>
            <w:tcW w:w="776" w:type="dxa"/>
            <w:vAlign w:val="center"/>
          </w:tcPr>
          <w:p w:rsidR="00085ED9" w:rsidRPr="00011EBA" w:rsidRDefault="00085ED9" w:rsidP="00011EBA">
            <w:pPr>
              <w:pStyle w:val="ab"/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085ED9" w:rsidRPr="00011EBA" w:rsidRDefault="00085ED9" w:rsidP="00011EBA">
            <w:pPr>
              <w:jc w:val="center"/>
              <w:rPr>
                <w:color w:val="000000"/>
                <w:sz w:val="24"/>
                <w:szCs w:val="24"/>
              </w:rPr>
            </w:pPr>
            <w:r w:rsidRPr="00011EBA">
              <w:rPr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7512" w:type="dxa"/>
            <w:vAlign w:val="center"/>
          </w:tcPr>
          <w:p w:rsidR="00085ED9" w:rsidRPr="00011EBA" w:rsidRDefault="00025BC9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Задания на изложение содержания текста.</w:t>
            </w:r>
          </w:p>
        </w:tc>
      </w:tr>
      <w:tr w:rsidR="00085ED9" w:rsidRPr="009360D3" w:rsidTr="00011EBA">
        <w:trPr>
          <w:trHeight w:val="521"/>
        </w:trPr>
        <w:tc>
          <w:tcPr>
            <w:tcW w:w="776" w:type="dxa"/>
            <w:vAlign w:val="center"/>
          </w:tcPr>
          <w:p w:rsidR="00085ED9" w:rsidRPr="00011EBA" w:rsidRDefault="00085ED9" w:rsidP="00011EBA">
            <w:pPr>
              <w:pStyle w:val="ab"/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085ED9" w:rsidRPr="00011EBA" w:rsidRDefault="00085ED9" w:rsidP="00011EBA">
            <w:pPr>
              <w:jc w:val="center"/>
              <w:rPr>
                <w:color w:val="000000"/>
                <w:sz w:val="24"/>
                <w:szCs w:val="24"/>
              </w:rPr>
            </w:pPr>
            <w:r w:rsidRPr="00011EBA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512" w:type="dxa"/>
            <w:vAlign w:val="center"/>
          </w:tcPr>
          <w:p w:rsidR="00085ED9" w:rsidRPr="00011EBA" w:rsidRDefault="00025BC9" w:rsidP="00011EBA">
            <w:pPr>
              <w:spacing w:after="200"/>
              <w:ind w:right="-143"/>
              <w:rPr>
                <w:bCs/>
                <w:sz w:val="24"/>
                <w:szCs w:val="24"/>
              </w:rPr>
            </w:pPr>
            <w:r w:rsidRPr="00011EBA">
              <w:rPr>
                <w:bCs/>
                <w:sz w:val="24"/>
                <w:szCs w:val="24"/>
              </w:rPr>
              <w:t xml:space="preserve">1. Работа с терминами;                                                                      </w:t>
            </w:r>
            <w:r w:rsidR="006B2EBD">
              <w:rPr>
                <w:bCs/>
                <w:sz w:val="24"/>
                <w:szCs w:val="24"/>
              </w:rPr>
              <w:t xml:space="preserve">                     </w:t>
            </w:r>
            <w:r w:rsidRPr="00011EBA">
              <w:rPr>
                <w:bCs/>
                <w:sz w:val="24"/>
                <w:szCs w:val="24"/>
              </w:rPr>
              <w:t>2. Работа с иллюстративным материалом;                                                         3. Задания на региональный компонент.</w:t>
            </w:r>
          </w:p>
        </w:tc>
      </w:tr>
      <w:tr w:rsidR="00085ED9" w:rsidRPr="009360D3" w:rsidTr="00011EBA">
        <w:trPr>
          <w:trHeight w:val="839"/>
        </w:trPr>
        <w:tc>
          <w:tcPr>
            <w:tcW w:w="776" w:type="dxa"/>
            <w:vAlign w:val="center"/>
          </w:tcPr>
          <w:p w:rsidR="00085ED9" w:rsidRPr="00011EBA" w:rsidRDefault="00085ED9" w:rsidP="00011EBA">
            <w:pPr>
              <w:pStyle w:val="ab"/>
              <w:numPr>
                <w:ilvl w:val="0"/>
                <w:numId w:val="5"/>
              </w:num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085ED9" w:rsidRPr="00011EBA" w:rsidRDefault="00085ED9" w:rsidP="00011EBA">
            <w:pPr>
              <w:jc w:val="center"/>
              <w:rPr>
                <w:color w:val="000000"/>
                <w:sz w:val="24"/>
                <w:szCs w:val="24"/>
              </w:rPr>
            </w:pPr>
            <w:r w:rsidRPr="00011EBA">
              <w:rPr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7512" w:type="dxa"/>
            <w:vAlign w:val="center"/>
          </w:tcPr>
          <w:p w:rsidR="00085ED9" w:rsidRPr="00011EBA" w:rsidRDefault="006D269D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1.Задания на изложение содержания текста;</w:t>
            </w:r>
          </w:p>
          <w:p w:rsidR="006D269D" w:rsidRPr="00011EBA" w:rsidRDefault="006D269D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2.Аудирование;</w:t>
            </w:r>
          </w:p>
          <w:p w:rsidR="006D269D" w:rsidRPr="00011EBA" w:rsidRDefault="006D269D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3.Задания письменной части.</w:t>
            </w:r>
          </w:p>
        </w:tc>
      </w:tr>
      <w:tr w:rsidR="00085ED9" w:rsidRPr="0077057E" w:rsidTr="00011EBA">
        <w:trPr>
          <w:trHeight w:val="335"/>
        </w:trPr>
        <w:tc>
          <w:tcPr>
            <w:tcW w:w="776" w:type="dxa"/>
            <w:vAlign w:val="center"/>
          </w:tcPr>
          <w:p w:rsidR="00085ED9" w:rsidRPr="00011EBA" w:rsidRDefault="00085ED9" w:rsidP="00011EBA">
            <w:pPr>
              <w:pStyle w:val="ab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026" w:type="dxa"/>
            <w:vAlign w:val="center"/>
          </w:tcPr>
          <w:p w:rsidR="00085ED9" w:rsidRPr="00011EBA" w:rsidRDefault="00085ED9" w:rsidP="00011EBA">
            <w:pPr>
              <w:jc w:val="center"/>
              <w:rPr>
                <w:color w:val="000000"/>
                <w:sz w:val="24"/>
                <w:szCs w:val="24"/>
              </w:rPr>
            </w:pPr>
            <w:r w:rsidRPr="00011EBA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512" w:type="dxa"/>
            <w:vAlign w:val="center"/>
          </w:tcPr>
          <w:p w:rsidR="0063444F" w:rsidRPr="00011EBA" w:rsidRDefault="0063444F" w:rsidP="00011EBA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EBA">
              <w:rPr>
                <w:rFonts w:ascii="Times New Roman" w:hAnsi="Times New Roman" w:cs="Times New Roman"/>
                <w:sz w:val="24"/>
                <w:szCs w:val="24"/>
              </w:rPr>
              <w:t>1.  Целостный анализ произведения;</w:t>
            </w:r>
          </w:p>
          <w:p w:rsidR="00085ED9" w:rsidRPr="00011EBA" w:rsidRDefault="0063444F" w:rsidP="00011EBA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EBA">
              <w:rPr>
                <w:rFonts w:ascii="Times New Roman" w:hAnsi="Times New Roman" w:cs="Times New Roman"/>
                <w:sz w:val="24"/>
                <w:szCs w:val="24"/>
              </w:rPr>
              <w:t>2. Литературный портрет города Нягани по аналогии.</w:t>
            </w:r>
          </w:p>
        </w:tc>
      </w:tr>
      <w:tr w:rsidR="00085ED9" w:rsidRPr="0077057E" w:rsidTr="00011EBA">
        <w:trPr>
          <w:trHeight w:val="3450"/>
        </w:trPr>
        <w:tc>
          <w:tcPr>
            <w:tcW w:w="776" w:type="dxa"/>
            <w:vAlign w:val="center"/>
          </w:tcPr>
          <w:p w:rsidR="00085ED9" w:rsidRPr="00011EBA" w:rsidRDefault="00085ED9" w:rsidP="00011EBA">
            <w:pPr>
              <w:pStyle w:val="ab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085ED9" w:rsidRPr="00011EBA" w:rsidRDefault="00085ED9" w:rsidP="00011EBA">
            <w:pPr>
              <w:jc w:val="center"/>
              <w:rPr>
                <w:color w:val="000000"/>
                <w:sz w:val="24"/>
                <w:szCs w:val="24"/>
              </w:rPr>
            </w:pPr>
            <w:r w:rsidRPr="00011EBA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512" w:type="dxa"/>
            <w:vAlign w:val="center"/>
          </w:tcPr>
          <w:p w:rsidR="00085ED9" w:rsidRPr="00011EBA" w:rsidRDefault="0063444F" w:rsidP="00011EBA">
            <w:pPr>
              <w:spacing w:after="200"/>
              <w:rPr>
                <w:rFonts w:eastAsia="Calibri"/>
                <w:sz w:val="24"/>
                <w:szCs w:val="24"/>
              </w:rPr>
            </w:pPr>
            <w:proofErr w:type="gramStart"/>
            <w:r w:rsidRPr="00011EBA">
              <w:rPr>
                <w:rFonts w:eastAsia="Calibri"/>
                <w:sz w:val="24"/>
                <w:szCs w:val="24"/>
              </w:rPr>
              <w:t xml:space="preserve">1.Задание на объединение перечисленного ряда понятий и обоснование по разделу «Экономика» 8 класс;                                      2.Задание на поиск общей и лишней характеристики по разделу «Политика» 9 класс;                                                                  </w:t>
            </w:r>
            <w:r w:rsidR="00011EBA" w:rsidRPr="00011EBA">
              <w:rPr>
                <w:rFonts w:eastAsia="Calibri"/>
                <w:sz w:val="24"/>
                <w:szCs w:val="24"/>
              </w:rPr>
              <w:t xml:space="preserve">                </w:t>
            </w:r>
            <w:r w:rsidRPr="00011EBA">
              <w:rPr>
                <w:rFonts w:eastAsia="Calibri"/>
                <w:sz w:val="24"/>
                <w:szCs w:val="24"/>
              </w:rPr>
              <w:t xml:space="preserve">3.Задание на определение перевод понятия с греческого, латинского языка на русский язык 10 класс;                                             </w:t>
            </w:r>
            <w:r w:rsidR="00011EBA" w:rsidRPr="00011EBA">
              <w:rPr>
                <w:rFonts w:eastAsia="Calibri"/>
                <w:sz w:val="24"/>
                <w:szCs w:val="24"/>
              </w:rPr>
              <w:t xml:space="preserve">                </w:t>
            </w:r>
            <w:r w:rsidRPr="00011EBA">
              <w:rPr>
                <w:rFonts w:eastAsia="Calibri"/>
                <w:sz w:val="24"/>
                <w:szCs w:val="24"/>
              </w:rPr>
              <w:t>4.Задание на определение пропущенного термина из высказывания 10 класс;</w:t>
            </w:r>
            <w:proofErr w:type="gramEnd"/>
            <w:r w:rsidRPr="00011EBA">
              <w:rPr>
                <w:rFonts w:eastAsia="Calibri"/>
                <w:sz w:val="24"/>
                <w:szCs w:val="24"/>
              </w:rPr>
              <w:t xml:space="preserve">                                                                   </w:t>
            </w:r>
            <w:r w:rsidR="00011EBA" w:rsidRPr="00011EBA">
              <w:rPr>
                <w:rFonts w:eastAsia="Calibri"/>
                <w:sz w:val="24"/>
                <w:szCs w:val="24"/>
              </w:rPr>
              <w:t xml:space="preserve">                                             </w:t>
            </w:r>
            <w:r w:rsidRPr="00011EBA">
              <w:rPr>
                <w:rFonts w:eastAsia="Calibri"/>
                <w:sz w:val="24"/>
                <w:szCs w:val="24"/>
              </w:rPr>
              <w:t>5.Задание на анализ диаграммы и определение выводов 10 класс;                                                                                                                      6. Задание, направленное на решение задачи 11 класс;                                                                             7.  Работа с терминами, кроссворд                                                                    8.  Правовые и экономические задачи;                                                           9. Виды юридической ответственности и задачи по ним.</w:t>
            </w:r>
          </w:p>
        </w:tc>
      </w:tr>
      <w:tr w:rsidR="00085ED9" w:rsidRPr="0077057E" w:rsidTr="00011EBA">
        <w:tc>
          <w:tcPr>
            <w:tcW w:w="776" w:type="dxa"/>
            <w:vAlign w:val="center"/>
          </w:tcPr>
          <w:p w:rsidR="00085ED9" w:rsidRPr="00011EBA" w:rsidRDefault="00085ED9" w:rsidP="00011EBA">
            <w:pPr>
              <w:pStyle w:val="ab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085ED9" w:rsidRPr="00011EBA" w:rsidRDefault="00085ED9" w:rsidP="00011EBA">
            <w:pPr>
              <w:jc w:val="center"/>
              <w:rPr>
                <w:color w:val="000000"/>
                <w:sz w:val="24"/>
                <w:szCs w:val="24"/>
              </w:rPr>
            </w:pPr>
            <w:r w:rsidRPr="00011EBA">
              <w:rPr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7512" w:type="dxa"/>
            <w:vAlign w:val="center"/>
          </w:tcPr>
          <w:p w:rsidR="006D269D" w:rsidRPr="00011EBA" w:rsidRDefault="006D269D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1. Уровень подготовленности участников олимпиады в выполнении приемов оказания первой помощи пострадавшим;</w:t>
            </w:r>
          </w:p>
          <w:p w:rsidR="006D269D" w:rsidRPr="00011EBA" w:rsidRDefault="006D269D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2. Уровень подготовленности участников олимпиады по выживанию в условиях природной среды, по действиям в чрезвычайных ситуациях природного и техногенного характера;</w:t>
            </w:r>
          </w:p>
          <w:p w:rsidR="006D269D" w:rsidRPr="00011EBA" w:rsidRDefault="006D269D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3. Уровень подготовленности участников олимпиады по основам военной службы (для старшей возрастной группы);</w:t>
            </w:r>
          </w:p>
          <w:p w:rsidR="006D269D" w:rsidRPr="00011EBA" w:rsidRDefault="006D269D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4. Олимпиадные задания по безопасности в быту, что с помощью их определяется 5, 6 класс;</w:t>
            </w:r>
          </w:p>
          <w:p w:rsidR="006D269D" w:rsidRPr="00011EBA" w:rsidRDefault="006D269D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 xml:space="preserve">5. </w:t>
            </w:r>
            <w:proofErr w:type="gramStart"/>
            <w:r w:rsidRPr="00011EBA">
              <w:rPr>
                <w:sz w:val="24"/>
                <w:szCs w:val="24"/>
              </w:rPr>
              <w:t>Олимпиадные задания по действиям в чрезвычайных ситуациях природного и техногенного характера в зависимости от места проведения тура могут быть включены общие для участников средней и старшей возрастной групп задачи: пожарно-тактическая;  6.</w:t>
            </w:r>
            <w:proofErr w:type="gramEnd"/>
            <w:r w:rsidRPr="00011EBA">
              <w:rPr>
                <w:sz w:val="24"/>
                <w:szCs w:val="24"/>
              </w:rPr>
              <w:t xml:space="preserve"> Преодоление зоны радиоактивного заражения; действия в районе аварии с утечкой аварийн</w:t>
            </w:r>
            <w:proofErr w:type="gramStart"/>
            <w:r w:rsidRPr="00011EBA">
              <w:rPr>
                <w:sz w:val="24"/>
                <w:szCs w:val="24"/>
              </w:rPr>
              <w:t>о-</w:t>
            </w:r>
            <w:proofErr w:type="gramEnd"/>
            <w:r w:rsidRPr="00011EBA">
              <w:rPr>
                <w:sz w:val="24"/>
                <w:szCs w:val="24"/>
              </w:rPr>
              <w:t xml:space="preserve"> химических опасных веществ; по применению средств индивидуальной и коллективной защиты; действия по спасению утопающего и др.- 7-8 классы;</w:t>
            </w:r>
          </w:p>
          <w:p w:rsidR="006D269D" w:rsidRPr="00011EBA" w:rsidRDefault="006D269D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 xml:space="preserve">7. Олимпиадные задания по основам военной службы (только для </w:t>
            </w:r>
            <w:proofErr w:type="gramStart"/>
            <w:r w:rsidRPr="00011EBA">
              <w:rPr>
                <w:sz w:val="24"/>
                <w:szCs w:val="24"/>
              </w:rPr>
              <w:t>обучающихся</w:t>
            </w:r>
            <w:proofErr w:type="gramEnd"/>
            <w:r w:rsidRPr="00011EBA">
              <w:rPr>
                <w:sz w:val="24"/>
                <w:szCs w:val="24"/>
              </w:rPr>
              <w:t xml:space="preserve"> на уровне среднего общего образования) в зависимости от места проведения тура рекомендуется включать следующие задачи: неполная разборка и сборка модели массогабаритной автомата (АКМ, АК-74);</w:t>
            </w:r>
          </w:p>
          <w:p w:rsidR="00085ED9" w:rsidRPr="00011EBA" w:rsidRDefault="006D269D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8. Снаряжение магазина автомата патронами; метание гранаты; стрельба из пневматического оружия (возможно использование электронных тренажёров) и др.9-11 классы.</w:t>
            </w:r>
          </w:p>
        </w:tc>
      </w:tr>
      <w:tr w:rsidR="00085ED9" w:rsidRPr="0077057E" w:rsidTr="00011EBA">
        <w:tc>
          <w:tcPr>
            <w:tcW w:w="776" w:type="dxa"/>
            <w:vAlign w:val="center"/>
          </w:tcPr>
          <w:p w:rsidR="00085ED9" w:rsidRPr="00011EBA" w:rsidRDefault="00085ED9" w:rsidP="00011EBA">
            <w:pPr>
              <w:pStyle w:val="ab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085ED9" w:rsidRPr="00011EBA" w:rsidRDefault="00085ED9" w:rsidP="00011EBA">
            <w:pPr>
              <w:jc w:val="center"/>
              <w:rPr>
                <w:color w:val="000000"/>
                <w:sz w:val="24"/>
                <w:szCs w:val="24"/>
              </w:rPr>
            </w:pPr>
            <w:r w:rsidRPr="00011EBA">
              <w:rPr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7512" w:type="dxa"/>
            <w:vAlign w:val="center"/>
          </w:tcPr>
          <w:p w:rsidR="006D269D" w:rsidRPr="00011EBA" w:rsidRDefault="006D269D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1.Задания на работу с латинскими выражениями 9 класс;</w:t>
            </w:r>
          </w:p>
          <w:p w:rsidR="00085ED9" w:rsidRPr="00011EBA" w:rsidRDefault="006D269D" w:rsidP="00011EBA">
            <w:pPr>
              <w:rPr>
                <w:sz w:val="24"/>
                <w:szCs w:val="24"/>
              </w:rPr>
            </w:pPr>
            <w:r w:rsidRPr="00011EBA">
              <w:rPr>
                <w:sz w:val="24"/>
                <w:szCs w:val="24"/>
              </w:rPr>
              <w:t>2.Задания на решение правовых задач.</w:t>
            </w:r>
          </w:p>
        </w:tc>
      </w:tr>
      <w:tr w:rsidR="00085ED9" w:rsidRPr="0077057E" w:rsidTr="00011EBA">
        <w:tc>
          <w:tcPr>
            <w:tcW w:w="776" w:type="dxa"/>
            <w:vAlign w:val="center"/>
          </w:tcPr>
          <w:p w:rsidR="00085ED9" w:rsidRPr="00011EBA" w:rsidRDefault="00085ED9" w:rsidP="00011EBA">
            <w:pPr>
              <w:pStyle w:val="ab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085ED9" w:rsidRPr="00011EBA" w:rsidRDefault="0063444F" w:rsidP="00011EBA">
            <w:pPr>
              <w:jc w:val="center"/>
              <w:rPr>
                <w:color w:val="000000"/>
                <w:sz w:val="24"/>
                <w:szCs w:val="24"/>
              </w:rPr>
            </w:pPr>
            <w:r w:rsidRPr="00011EBA">
              <w:rPr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7512" w:type="dxa"/>
            <w:vAlign w:val="center"/>
          </w:tcPr>
          <w:p w:rsidR="00085ED9" w:rsidRPr="00011EBA" w:rsidRDefault="0063444F" w:rsidP="00011EBA">
            <w:pPr>
              <w:rPr>
                <w:bCs/>
                <w:color w:val="000000"/>
                <w:sz w:val="24"/>
                <w:szCs w:val="24"/>
              </w:rPr>
            </w:pPr>
            <w:r w:rsidRPr="00011EBA">
              <w:rPr>
                <w:bCs/>
                <w:color w:val="000000"/>
                <w:sz w:val="24"/>
                <w:szCs w:val="24"/>
              </w:rPr>
              <w:t>1.Чертеж (эскиз) изделия. Моделирование юбки.</w:t>
            </w:r>
          </w:p>
        </w:tc>
      </w:tr>
      <w:tr w:rsidR="00085ED9" w:rsidRPr="0077057E" w:rsidTr="00011EBA">
        <w:tc>
          <w:tcPr>
            <w:tcW w:w="776" w:type="dxa"/>
            <w:vAlign w:val="center"/>
          </w:tcPr>
          <w:p w:rsidR="00085ED9" w:rsidRPr="00011EBA" w:rsidRDefault="00085ED9" w:rsidP="00011EBA">
            <w:pPr>
              <w:pStyle w:val="ab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085ED9" w:rsidRPr="00011EBA" w:rsidRDefault="0063444F" w:rsidP="00011EBA">
            <w:pPr>
              <w:jc w:val="center"/>
              <w:rPr>
                <w:color w:val="000000"/>
                <w:sz w:val="24"/>
                <w:szCs w:val="24"/>
              </w:rPr>
            </w:pPr>
            <w:r w:rsidRPr="00011EBA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512" w:type="dxa"/>
            <w:vAlign w:val="center"/>
          </w:tcPr>
          <w:p w:rsidR="0063444F" w:rsidRPr="00011EBA" w:rsidRDefault="0063444F" w:rsidP="00011EBA">
            <w:pPr>
              <w:rPr>
                <w:bCs/>
                <w:color w:val="000000"/>
                <w:sz w:val="24"/>
                <w:szCs w:val="24"/>
              </w:rPr>
            </w:pPr>
            <w:r w:rsidRPr="00011EBA">
              <w:rPr>
                <w:bCs/>
                <w:color w:val="000000"/>
                <w:sz w:val="24"/>
                <w:szCs w:val="24"/>
              </w:rPr>
              <w:t>1.История физической культуры;</w:t>
            </w:r>
          </w:p>
          <w:p w:rsidR="00085ED9" w:rsidRPr="00011EBA" w:rsidRDefault="0063444F" w:rsidP="00011EBA">
            <w:pPr>
              <w:rPr>
                <w:bCs/>
                <w:color w:val="000000"/>
                <w:sz w:val="24"/>
                <w:szCs w:val="24"/>
              </w:rPr>
            </w:pPr>
            <w:r w:rsidRPr="00011EBA">
              <w:rPr>
                <w:bCs/>
                <w:color w:val="000000"/>
                <w:sz w:val="24"/>
                <w:szCs w:val="24"/>
              </w:rPr>
              <w:t xml:space="preserve">2. </w:t>
            </w:r>
            <w:proofErr w:type="gramStart"/>
            <w:r w:rsidR="006D269D" w:rsidRPr="00011EBA">
              <w:rPr>
                <w:bCs/>
                <w:color w:val="000000"/>
                <w:sz w:val="24"/>
                <w:szCs w:val="24"/>
              </w:rPr>
              <w:t>З</w:t>
            </w:r>
            <w:r w:rsidRPr="00011EBA">
              <w:rPr>
                <w:bCs/>
                <w:color w:val="000000"/>
                <w:sz w:val="24"/>
                <w:szCs w:val="24"/>
              </w:rPr>
              <w:t xml:space="preserve">адание на решение спортивных </w:t>
            </w:r>
            <w:r w:rsidR="006D269D" w:rsidRPr="00011EBA">
              <w:rPr>
                <w:bCs/>
                <w:color w:val="000000"/>
                <w:sz w:val="24"/>
                <w:szCs w:val="24"/>
              </w:rPr>
              <w:t>задач: (з</w:t>
            </w:r>
            <w:r w:rsidRPr="00011EBA">
              <w:rPr>
                <w:bCs/>
                <w:color w:val="000000"/>
                <w:sz w:val="24"/>
                <w:szCs w:val="24"/>
              </w:rPr>
              <w:t xml:space="preserve">адание на соответствие; </w:t>
            </w:r>
            <w:r w:rsidR="006D269D" w:rsidRPr="00011EBA">
              <w:rPr>
                <w:bCs/>
                <w:color w:val="000000"/>
                <w:sz w:val="24"/>
                <w:szCs w:val="24"/>
              </w:rPr>
              <w:t>з</w:t>
            </w:r>
            <w:r w:rsidRPr="00011EBA">
              <w:rPr>
                <w:bCs/>
                <w:color w:val="000000"/>
                <w:sz w:val="24"/>
                <w:szCs w:val="24"/>
              </w:rPr>
              <w:t>адание в открытой форме;</w:t>
            </w:r>
            <w:r w:rsidR="006D269D" w:rsidRPr="00011EBA">
              <w:rPr>
                <w:bCs/>
                <w:color w:val="000000"/>
                <w:sz w:val="24"/>
                <w:szCs w:val="24"/>
              </w:rPr>
              <w:t xml:space="preserve"> з</w:t>
            </w:r>
            <w:r w:rsidRPr="00011EBA">
              <w:rPr>
                <w:bCs/>
                <w:color w:val="000000"/>
                <w:sz w:val="24"/>
                <w:szCs w:val="24"/>
              </w:rPr>
              <w:t>адание в закрытой форме с выбором одного или нескольких правильных ответов</w:t>
            </w:r>
            <w:r w:rsidR="006D269D" w:rsidRPr="00011EBA">
              <w:rPr>
                <w:bCs/>
                <w:color w:val="000000"/>
                <w:sz w:val="24"/>
                <w:szCs w:val="24"/>
              </w:rPr>
              <w:t>, з</w:t>
            </w:r>
            <w:r w:rsidRPr="00011EBA">
              <w:rPr>
                <w:bCs/>
                <w:color w:val="000000"/>
                <w:sz w:val="24"/>
                <w:szCs w:val="24"/>
              </w:rPr>
              <w:t xml:space="preserve">адания с графическими </w:t>
            </w:r>
            <w:r w:rsidR="006D269D" w:rsidRPr="00011EBA">
              <w:rPr>
                <w:bCs/>
                <w:color w:val="000000"/>
                <w:sz w:val="24"/>
                <w:szCs w:val="24"/>
              </w:rPr>
              <w:t xml:space="preserve">изображениями двигательных </w:t>
            </w:r>
            <w:r w:rsidRPr="00011EBA">
              <w:rPr>
                <w:bCs/>
                <w:color w:val="000000"/>
                <w:sz w:val="24"/>
                <w:szCs w:val="24"/>
              </w:rPr>
              <w:t>действий.</w:t>
            </w:r>
            <w:proofErr w:type="gramEnd"/>
          </w:p>
        </w:tc>
      </w:tr>
      <w:tr w:rsidR="006D269D" w:rsidRPr="0077057E" w:rsidTr="00011EBA">
        <w:tc>
          <w:tcPr>
            <w:tcW w:w="776" w:type="dxa"/>
            <w:vAlign w:val="center"/>
          </w:tcPr>
          <w:p w:rsidR="006D269D" w:rsidRPr="00011EBA" w:rsidRDefault="006D269D" w:rsidP="00011EBA">
            <w:pPr>
              <w:pStyle w:val="ab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6D269D" w:rsidRPr="00011EBA" w:rsidRDefault="006D269D" w:rsidP="00011EBA">
            <w:pPr>
              <w:jc w:val="center"/>
              <w:rPr>
                <w:color w:val="000000"/>
                <w:sz w:val="24"/>
                <w:szCs w:val="24"/>
              </w:rPr>
            </w:pPr>
            <w:r w:rsidRPr="00011EBA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7512" w:type="dxa"/>
            <w:vAlign w:val="center"/>
          </w:tcPr>
          <w:p w:rsidR="006D269D" w:rsidRPr="00011EBA" w:rsidRDefault="006D269D" w:rsidP="00011EBA">
            <w:pPr>
              <w:rPr>
                <w:bCs/>
                <w:color w:val="000000"/>
                <w:sz w:val="24"/>
                <w:szCs w:val="24"/>
              </w:rPr>
            </w:pPr>
            <w:r w:rsidRPr="00011EBA">
              <w:rPr>
                <w:bCs/>
                <w:color w:val="000000"/>
                <w:sz w:val="24"/>
                <w:szCs w:val="24"/>
              </w:rPr>
              <w:t>Экономические задачи</w:t>
            </w:r>
          </w:p>
          <w:p w:rsidR="0036427E" w:rsidRPr="00011EBA" w:rsidRDefault="0036427E" w:rsidP="00011EB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36427E" w:rsidRPr="0077057E" w:rsidTr="00011EBA">
        <w:tc>
          <w:tcPr>
            <w:tcW w:w="776" w:type="dxa"/>
            <w:vAlign w:val="center"/>
          </w:tcPr>
          <w:p w:rsidR="0036427E" w:rsidRPr="00011EBA" w:rsidRDefault="0036427E" w:rsidP="00011EBA">
            <w:pPr>
              <w:pStyle w:val="ab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36427E" w:rsidRPr="00011EBA" w:rsidRDefault="0036427E" w:rsidP="00011EBA">
            <w:pPr>
              <w:jc w:val="center"/>
              <w:rPr>
                <w:color w:val="000000"/>
                <w:sz w:val="24"/>
                <w:szCs w:val="24"/>
              </w:rPr>
            </w:pPr>
            <w:r w:rsidRPr="00011EBA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7512" w:type="dxa"/>
            <w:vAlign w:val="center"/>
          </w:tcPr>
          <w:p w:rsidR="0036427E" w:rsidRPr="00011EBA" w:rsidRDefault="0036427E" w:rsidP="00011EBA">
            <w:pPr>
              <w:rPr>
                <w:bCs/>
                <w:color w:val="000000"/>
                <w:sz w:val="24"/>
                <w:szCs w:val="24"/>
              </w:rPr>
            </w:pPr>
            <w:r w:rsidRPr="00011EBA">
              <w:rPr>
                <w:bCs/>
                <w:color w:val="000000"/>
                <w:sz w:val="24"/>
                <w:szCs w:val="24"/>
              </w:rPr>
              <w:t>1.Задания на знание экологических факторов 9 класс;</w:t>
            </w:r>
          </w:p>
          <w:p w:rsidR="0036427E" w:rsidRPr="00011EBA" w:rsidRDefault="0036427E" w:rsidP="00011EBA">
            <w:pPr>
              <w:rPr>
                <w:bCs/>
                <w:color w:val="000000"/>
                <w:sz w:val="24"/>
                <w:szCs w:val="24"/>
              </w:rPr>
            </w:pPr>
            <w:r w:rsidRPr="00011EBA">
              <w:rPr>
                <w:bCs/>
                <w:color w:val="000000"/>
                <w:sz w:val="24"/>
                <w:szCs w:val="24"/>
              </w:rPr>
              <w:t>2.Задания на знание терминологии (9-11 классы);</w:t>
            </w:r>
          </w:p>
          <w:p w:rsidR="0036427E" w:rsidRPr="00011EBA" w:rsidRDefault="0036427E" w:rsidP="00011EBA">
            <w:pPr>
              <w:rPr>
                <w:bCs/>
                <w:color w:val="000000"/>
                <w:sz w:val="24"/>
                <w:szCs w:val="24"/>
              </w:rPr>
            </w:pPr>
            <w:r w:rsidRPr="00011EBA">
              <w:rPr>
                <w:bCs/>
                <w:color w:val="000000"/>
                <w:sz w:val="24"/>
                <w:szCs w:val="24"/>
              </w:rPr>
              <w:t>3.Задания на понимание экологических законов (9-11 класс);</w:t>
            </w:r>
          </w:p>
          <w:p w:rsidR="0036427E" w:rsidRPr="00011EBA" w:rsidRDefault="0036427E" w:rsidP="00011EBA">
            <w:pPr>
              <w:rPr>
                <w:bCs/>
                <w:color w:val="000000"/>
                <w:sz w:val="24"/>
                <w:szCs w:val="24"/>
              </w:rPr>
            </w:pPr>
            <w:r w:rsidRPr="00011EBA">
              <w:rPr>
                <w:bCs/>
                <w:color w:val="000000"/>
                <w:sz w:val="24"/>
                <w:szCs w:val="24"/>
              </w:rPr>
              <w:t>4.Задания на выявление причин изменений в экосистемах (10-11 класс).</w:t>
            </w:r>
          </w:p>
        </w:tc>
      </w:tr>
    </w:tbl>
    <w:p w:rsidR="00566C05" w:rsidRPr="003506A7" w:rsidRDefault="00566C05" w:rsidP="00566C05">
      <w:pPr>
        <w:spacing w:line="240" w:lineRule="auto"/>
        <w:ind w:firstLine="708"/>
        <w:jc w:val="center"/>
        <w:rPr>
          <w:sz w:val="24"/>
          <w:szCs w:val="24"/>
        </w:rPr>
      </w:pPr>
    </w:p>
    <w:p w:rsidR="00355CC0" w:rsidRDefault="00566C05" w:rsidP="00722FEC">
      <w:pPr>
        <w:spacing w:line="240" w:lineRule="auto"/>
        <w:ind w:left="-142" w:firstLine="708"/>
        <w:jc w:val="both"/>
        <w:rPr>
          <w:sz w:val="24"/>
          <w:szCs w:val="24"/>
        </w:rPr>
      </w:pPr>
      <w:r w:rsidRPr="003506A7">
        <w:rPr>
          <w:sz w:val="24"/>
          <w:szCs w:val="24"/>
        </w:rPr>
        <w:t xml:space="preserve">Все темы, вопросы, задания, вызвавшие наибольшие затруднения у участников школьного этапа всероссийской олимпиады школьников в разрезе общеобразовательных предметов отражены в протоколах жюри школьного этапа всероссийской олимпиады школьников </w:t>
      </w:r>
      <w:r w:rsidR="00011EBA">
        <w:rPr>
          <w:sz w:val="24"/>
          <w:szCs w:val="24"/>
        </w:rPr>
        <w:t xml:space="preserve">в </w:t>
      </w:r>
      <w:r w:rsidRPr="003506A7">
        <w:rPr>
          <w:sz w:val="24"/>
          <w:szCs w:val="24"/>
        </w:rPr>
        <w:t>202</w:t>
      </w:r>
      <w:r w:rsidR="00011EBA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011EBA">
        <w:rPr>
          <w:sz w:val="24"/>
          <w:szCs w:val="24"/>
        </w:rPr>
        <w:t>6</w:t>
      </w:r>
      <w:r w:rsidRPr="003506A7">
        <w:rPr>
          <w:sz w:val="24"/>
          <w:szCs w:val="24"/>
        </w:rPr>
        <w:t xml:space="preserve"> учебно</w:t>
      </w:r>
      <w:r w:rsidR="00011EBA">
        <w:rPr>
          <w:sz w:val="24"/>
          <w:szCs w:val="24"/>
        </w:rPr>
        <w:t>м</w:t>
      </w:r>
      <w:r w:rsidRPr="003506A7">
        <w:rPr>
          <w:sz w:val="24"/>
          <w:szCs w:val="24"/>
        </w:rPr>
        <w:t xml:space="preserve"> год</w:t>
      </w:r>
      <w:r w:rsidR="00011EBA">
        <w:rPr>
          <w:sz w:val="24"/>
          <w:szCs w:val="24"/>
        </w:rPr>
        <w:t>у</w:t>
      </w:r>
      <w:r w:rsidRPr="003506A7">
        <w:rPr>
          <w:sz w:val="24"/>
          <w:szCs w:val="24"/>
        </w:rPr>
        <w:t>.</w:t>
      </w:r>
    </w:p>
    <w:p w:rsidR="00AE6188" w:rsidRDefault="00AE6188" w:rsidP="00011EBA">
      <w:pPr>
        <w:spacing w:line="240" w:lineRule="auto"/>
        <w:ind w:firstLine="567"/>
        <w:jc w:val="both"/>
        <w:rPr>
          <w:b/>
          <w:sz w:val="24"/>
          <w:szCs w:val="24"/>
        </w:rPr>
      </w:pPr>
      <w:r w:rsidRPr="006177C5">
        <w:rPr>
          <w:sz w:val="24"/>
          <w:szCs w:val="24"/>
        </w:rPr>
        <w:t xml:space="preserve">В ходе </w:t>
      </w:r>
      <w:proofErr w:type="gramStart"/>
      <w:r>
        <w:rPr>
          <w:sz w:val="24"/>
          <w:szCs w:val="24"/>
        </w:rPr>
        <w:t xml:space="preserve">проверки работ участников </w:t>
      </w:r>
      <w:r w:rsidRPr="006177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школьного </w:t>
      </w:r>
      <w:r w:rsidRPr="006177C5">
        <w:rPr>
          <w:sz w:val="24"/>
          <w:szCs w:val="24"/>
        </w:rPr>
        <w:t xml:space="preserve"> этапа всероссийской олимпиады школьников</w:t>
      </w:r>
      <w:proofErr w:type="gramEnd"/>
      <w:r w:rsidRPr="006177C5">
        <w:rPr>
          <w:sz w:val="24"/>
          <w:szCs w:val="24"/>
        </w:rPr>
        <w:t xml:space="preserve"> представителями жюри </w:t>
      </w:r>
      <w:r w:rsidRPr="006177C5">
        <w:rPr>
          <w:b/>
          <w:sz w:val="24"/>
          <w:szCs w:val="24"/>
        </w:rPr>
        <w:t xml:space="preserve">были выявлены </w:t>
      </w:r>
      <w:r>
        <w:rPr>
          <w:sz w:val="24"/>
          <w:szCs w:val="24"/>
        </w:rPr>
        <w:t>т</w:t>
      </w:r>
      <w:r w:rsidRPr="00081E9D">
        <w:rPr>
          <w:sz w:val="24"/>
          <w:szCs w:val="24"/>
        </w:rPr>
        <w:t>рудности при оценивании</w:t>
      </w:r>
      <w:r>
        <w:rPr>
          <w:b/>
          <w:sz w:val="24"/>
          <w:szCs w:val="24"/>
        </w:rPr>
        <w:t>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60"/>
        <w:gridCol w:w="2208"/>
        <w:gridCol w:w="6886"/>
      </w:tblGrid>
      <w:tr w:rsidR="00AE6188" w:rsidRPr="00A44588" w:rsidTr="004D2F32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8" w:rsidRPr="00081E9D" w:rsidRDefault="00AE6188" w:rsidP="00E17BED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1E9D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81E9D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081E9D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8" w:rsidRPr="00081E9D" w:rsidRDefault="00AE6188" w:rsidP="00E17BE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81E9D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8" w:rsidRPr="00081E9D" w:rsidRDefault="00AE6188" w:rsidP="00E17BE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81E9D">
              <w:rPr>
                <w:sz w:val="24"/>
                <w:szCs w:val="24"/>
              </w:rPr>
              <w:t>Трудности при оценивании олимпиадных заданий</w:t>
            </w:r>
          </w:p>
        </w:tc>
      </w:tr>
      <w:tr w:rsidR="00AE6188" w:rsidRPr="00346522" w:rsidTr="000C071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188" w:rsidRPr="00081E9D" w:rsidRDefault="00AE6188" w:rsidP="00E17BE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188" w:rsidRPr="00081E9D" w:rsidRDefault="000C0713" w:rsidP="000C071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8" w:rsidRPr="00081E9D" w:rsidRDefault="000C0713" w:rsidP="000C071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:rsidR="00AE6188" w:rsidRPr="00722FEC" w:rsidRDefault="00AE6188" w:rsidP="00722FEC">
      <w:pPr>
        <w:spacing w:line="240" w:lineRule="auto"/>
        <w:ind w:left="-142" w:firstLine="708"/>
        <w:jc w:val="both"/>
        <w:rPr>
          <w:sz w:val="24"/>
          <w:szCs w:val="24"/>
        </w:rPr>
      </w:pPr>
    </w:p>
    <w:p w:rsidR="00011EBA" w:rsidRDefault="00011EBA" w:rsidP="00566C05">
      <w:pPr>
        <w:spacing w:line="240" w:lineRule="auto"/>
        <w:ind w:firstLine="708"/>
        <w:jc w:val="center"/>
        <w:rPr>
          <w:b/>
          <w:sz w:val="24"/>
          <w:szCs w:val="24"/>
        </w:rPr>
      </w:pPr>
    </w:p>
    <w:p w:rsidR="00566C05" w:rsidRPr="003506A7" w:rsidRDefault="00011EBA" w:rsidP="00566C05">
      <w:pPr>
        <w:spacing w:line="24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566C05" w:rsidRPr="003506A7">
        <w:rPr>
          <w:b/>
          <w:sz w:val="24"/>
          <w:szCs w:val="24"/>
        </w:rPr>
        <w:t>. Организация общественного наблюдения за ходом проведения школьного этапа всероссийской олимпиады школьников 202</w:t>
      </w:r>
      <w:r>
        <w:rPr>
          <w:b/>
          <w:sz w:val="24"/>
          <w:szCs w:val="24"/>
        </w:rPr>
        <w:t>5</w:t>
      </w:r>
      <w:r w:rsidR="00566C05" w:rsidRPr="003506A7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6</w:t>
      </w:r>
      <w:r w:rsidR="00566C05" w:rsidRPr="003506A7">
        <w:rPr>
          <w:b/>
          <w:sz w:val="24"/>
          <w:szCs w:val="24"/>
        </w:rPr>
        <w:t xml:space="preserve"> учебного года</w:t>
      </w:r>
    </w:p>
    <w:p w:rsidR="000C0713" w:rsidRDefault="000C0713" w:rsidP="000C0713">
      <w:pPr>
        <w:spacing w:line="240" w:lineRule="auto"/>
        <w:jc w:val="both"/>
        <w:rPr>
          <w:sz w:val="24"/>
          <w:szCs w:val="24"/>
        </w:rPr>
      </w:pPr>
    </w:p>
    <w:p w:rsidR="00DE213D" w:rsidRDefault="00566C05" w:rsidP="003D709D">
      <w:pPr>
        <w:spacing w:line="240" w:lineRule="auto"/>
        <w:ind w:firstLine="567"/>
        <w:jc w:val="both"/>
        <w:rPr>
          <w:sz w:val="24"/>
          <w:szCs w:val="24"/>
        </w:rPr>
      </w:pPr>
      <w:r w:rsidRPr="003506A7">
        <w:rPr>
          <w:sz w:val="24"/>
          <w:szCs w:val="24"/>
        </w:rPr>
        <w:t xml:space="preserve">В ходе </w:t>
      </w:r>
      <w:r w:rsidR="00DE213D">
        <w:rPr>
          <w:sz w:val="24"/>
          <w:szCs w:val="24"/>
        </w:rPr>
        <w:t>Олимпиады</w:t>
      </w:r>
      <w:r w:rsidRPr="003506A7">
        <w:rPr>
          <w:sz w:val="24"/>
          <w:szCs w:val="24"/>
        </w:rPr>
        <w:t xml:space="preserve"> </w:t>
      </w:r>
      <w:r w:rsidR="00F15DE5">
        <w:rPr>
          <w:sz w:val="24"/>
          <w:szCs w:val="24"/>
        </w:rPr>
        <w:t>22</w:t>
      </w:r>
      <w:r w:rsidRPr="003506A7">
        <w:rPr>
          <w:sz w:val="24"/>
          <w:szCs w:val="24"/>
        </w:rPr>
        <w:t xml:space="preserve"> представител</w:t>
      </w:r>
      <w:r w:rsidR="00DE213D">
        <w:rPr>
          <w:sz w:val="24"/>
          <w:szCs w:val="24"/>
        </w:rPr>
        <w:t>я</w:t>
      </w:r>
      <w:r w:rsidRPr="003506A7">
        <w:rPr>
          <w:sz w:val="24"/>
          <w:szCs w:val="24"/>
        </w:rPr>
        <w:t xml:space="preserve"> общественности прошли аккредитацию в качестве общественных наблюдателей, осуществляющих общественное наблюдение в общеобразовательных организациях при проведении предметной олимпиады школьников 202</w:t>
      </w:r>
      <w:r w:rsidR="00F15DE5">
        <w:rPr>
          <w:sz w:val="24"/>
          <w:szCs w:val="24"/>
        </w:rPr>
        <w:t>5</w:t>
      </w:r>
      <w:r w:rsidRPr="003506A7">
        <w:rPr>
          <w:sz w:val="24"/>
          <w:szCs w:val="24"/>
        </w:rPr>
        <w:t>-202</w:t>
      </w:r>
      <w:r w:rsidR="00F15DE5">
        <w:rPr>
          <w:sz w:val="24"/>
          <w:szCs w:val="24"/>
        </w:rPr>
        <w:t>6</w:t>
      </w:r>
      <w:r w:rsidRPr="003506A7">
        <w:rPr>
          <w:sz w:val="24"/>
          <w:szCs w:val="24"/>
        </w:rPr>
        <w:t xml:space="preserve"> учебного года. </w:t>
      </w:r>
    </w:p>
    <w:p w:rsidR="00566C05" w:rsidRPr="003506A7" w:rsidRDefault="00566C05" w:rsidP="003D709D">
      <w:pPr>
        <w:spacing w:line="240" w:lineRule="auto"/>
        <w:ind w:firstLine="567"/>
        <w:jc w:val="both"/>
        <w:rPr>
          <w:sz w:val="24"/>
          <w:szCs w:val="24"/>
        </w:rPr>
      </w:pPr>
      <w:r w:rsidRPr="003506A7">
        <w:rPr>
          <w:sz w:val="24"/>
          <w:szCs w:val="24"/>
        </w:rPr>
        <w:t>Заявлений о нарушении процедуры со стороны общественных наблюдателей, участников школьного этапа в оргкомитет не поступало.</w:t>
      </w:r>
    </w:p>
    <w:p w:rsidR="00566C05" w:rsidRDefault="00566C05" w:rsidP="003D709D">
      <w:pPr>
        <w:ind w:firstLine="567"/>
        <w:rPr>
          <w:sz w:val="24"/>
          <w:szCs w:val="24"/>
        </w:rPr>
      </w:pPr>
    </w:p>
    <w:p w:rsidR="00566C05" w:rsidRDefault="00DE213D" w:rsidP="003D709D">
      <w:pPr>
        <w:spacing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566C05" w:rsidRPr="003506A7">
        <w:rPr>
          <w:b/>
          <w:sz w:val="24"/>
          <w:szCs w:val="24"/>
        </w:rPr>
        <w:t xml:space="preserve"> Апелляции</w:t>
      </w:r>
    </w:p>
    <w:p w:rsidR="00C4755E" w:rsidRDefault="00C4755E" w:rsidP="003D709D">
      <w:pPr>
        <w:spacing w:line="240" w:lineRule="auto"/>
        <w:ind w:firstLine="567"/>
        <w:jc w:val="center"/>
        <w:rPr>
          <w:b/>
          <w:sz w:val="24"/>
          <w:szCs w:val="24"/>
        </w:rPr>
      </w:pPr>
    </w:p>
    <w:p w:rsidR="00566C05" w:rsidRPr="003506A7" w:rsidRDefault="00566C05" w:rsidP="003D709D">
      <w:pPr>
        <w:spacing w:line="240" w:lineRule="auto"/>
        <w:ind w:firstLine="567"/>
        <w:jc w:val="both"/>
        <w:rPr>
          <w:sz w:val="24"/>
          <w:szCs w:val="24"/>
        </w:rPr>
      </w:pPr>
      <w:r w:rsidRPr="003506A7">
        <w:rPr>
          <w:sz w:val="24"/>
          <w:szCs w:val="24"/>
        </w:rPr>
        <w:t xml:space="preserve">Апелляций о нарушении  процедуры проведения и несогласии с выставленными баллами от участников </w:t>
      </w:r>
      <w:r w:rsidR="00DE213D">
        <w:rPr>
          <w:sz w:val="24"/>
          <w:szCs w:val="24"/>
        </w:rPr>
        <w:t xml:space="preserve">Олимпиады </w:t>
      </w:r>
      <w:r w:rsidRPr="003506A7">
        <w:rPr>
          <w:sz w:val="24"/>
          <w:szCs w:val="24"/>
        </w:rPr>
        <w:t>– не поступало.</w:t>
      </w:r>
    </w:p>
    <w:p w:rsidR="00566C05" w:rsidRPr="003506A7" w:rsidRDefault="00566C05" w:rsidP="003D709D">
      <w:pPr>
        <w:spacing w:line="240" w:lineRule="auto"/>
        <w:ind w:firstLine="567"/>
        <w:jc w:val="both"/>
        <w:rPr>
          <w:sz w:val="24"/>
          <w:szCs w:val="24"/>
        </w:rPr>
      </w:pPr>
    </w:p>
    <w:p w:rsidR="00566C05" w:rsidRPr="00F11874" w:rsidRDefault="00566C05" w:rsidP="00C4755E">
      <w:pPr>
        <w:pStyle w:val="ab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874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DE213D" w:rsidRDefault="00DE213D" w:rsidP="003D709D">
      <w:pPr>
        <w:spacing w:line="240" w:lineRule="auto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Согласно приказу Комитета образования и науки Администрации города Нягани от 19.11.2025 г. № 803 «</w:t>
      </w:r>
      <w:r w:rsidRPr="00DE213D">
        <w:rPr>
          <w:sz w:val="24"/>
          <w:szCs w:val="24"/>
        </w:rPr>
        <w:t>О награждении по итогам проведения</w:t>
      </w:r>
      <w:r>
        <w:rPr>
          <w:sz w:val="24"/>
          <w:szCs w:val="24"/>
        </w:rPr>
        <w:t xml:space="preserve"> </w:t>
      </w:r>
      <w:r w:rsidRPr="00DE213D">
        <w:rPr>
          <w:sz w:val="24"/>
          <w:szCs w:val="24"/>
        </w:rPr>
        <w:t>школьного этапа ВсОШ</w:t>
      </w:r>
      <w:r>
        <w:rPr>
          <w:sz w:val="24"/>
          <w:szCs w:val="24"/>
        </w:rPr>
        <w:t xml:space="preserve"> </w:t>
      </w:r>
      <w:r w:rsidRPr="00DE213D">
        <w:rPr>
          <w:sz w:val="24"/>
          <w:szCs w:val="24"/>
        </w:rPr>
        <w:t>в 2025 – 2026 учебном году</w:t>
      </w:r>
      <w:r>
        <w:rPr>
          <w:sz w:val="24"/>
          <w:szCs w:val="24"/>
        </w:rPr>
        <w:t xml:space="preserve">», </w:t>
      </w:r>
      <w:r w:rsidRPr="00DE213D">
        <w:rPr>
          <w:sz w:val="24"/>
          <w:szCs w:val="24"/>
        </w:rPr>
        <w:t>церемони</w:t>
      </w:r>
      <w:r>
        <w:rPr>
          <w:sz w:val="24"/>
          <w:szCs w:val="24"/>
        </w:rPr>
        <w:t>и</w:t>
      </w:r>
      <w:r w:rsidRPr="00DE213D">
        <w:rPr>
          <w:sz w:val="24"/>
          <w:szCs w:val="24"/>
        </w:rPr>
        <w:t xml:space="preserve"> награждени</w:t>
      </w:r>
      <w:r>
        <w:rPr>
          <w:sz w:val="24"/>
          <w:szCs w:val="24"/>
        </w:rPr>
        <w:t>й</w:t>
      </w:r>
      <w:r w:rsidRPr="00DE213D">
        <w:rPr>
          <w:sz w:val="24"/>
          <w:szCs w:val="24"/>
        </w:rPr>
        <w:t xml:space="preserve"> грамотами победителей и призеров школьного этапа всероссийской олимпиады школьников 2025-2026 учебного года и педагогов, подготовивших победителей и призеров </w:t>
      </w:r>
      <w:r>
        <w:rPr>
          <w:sz w:val="24"/>
          <w:szCs w:val="24"/>
        </w:rPr>
        <w:t xml:space="preserve">будут проведены </w:t>
      </w:r>
      <w:r w:rsidRPr="00DE213D">
        <w:rPr>
          <w:sz w:val="24"/>
          <w:szCs w:val="24"/>
        </w:rPr>
        <w:t>в срок до 05.12.2025 г. на базе общеобразовательных организаций – пунктов проведения Олимпиады</w:t>
      </w:r>
      <w:proofErr w:type="gramEnd"/>
    </w:p>
    <w:p w:rsidR="00566C05" w:rsidRDefault="00566C05" w:rsidP="008F2DC9">
      <w:pPr>
        <w:spacing w:line="240" w:lineRule="auto"/>
        <w:jc w:val="both"/>
        <w:rPr>
          <w:b/>
          <w:sz w:val="24"/>
          <w:szCs w:val="24"/>
        </w:rPr>
      </w:pPr>
    </w:p>
    <w:p w:rsidR="00C4755E" w:rsidRDefault="00421996" w:rsidP="00F11874">
      <w:pPr>
        <w:pStyle w:val="c10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b/>
        </w:rPr>
      </w:pPr>
      <w:r>
        <w:rPr>
          <w:b/>
        </w:rPr>
        <w:t>Вывод</w:t>
      </w:r>
      <w:r w:rsidR="004D59EA">
        <w:rPr>
          <w:b/>
        </w:rPr>
        <w:t>ы</w:t>
      </w:r>
    </w:p>
    <w:p w:rsidR="00F11874" w:rsidRPr="00F11874" w:rsidRDefault="00F11874" w:rsidP="00F11874">
      <w:pPr>
        <w:pStyle w:val="c101"/>
        <w:shd w:val="clear" w:color="auto" w:fill="FFFFFF"/>
        <w:spacing w:before="0" w:beforeAutospacing="0" w:after="0" w:afterAutospacing="0"/>
        <w:rPr>
          <w:b/>
        </w:rPr>
      </w:pPr>
    </w:p>
    <w:p w:rsidR="005147CE" w:rsidRDefault="00E56F18" w:rsidP="003D709D">
      <w:pPr>
        <w:pStyle w:val="c101"/>
        <w:shd w:val="clear" w:color="auto" w:fill="FFFFFF"/>
        <w:spacing w:before="0" w:beforeAutospacing="0" w:after="0" w:afterAutospacing="0"/>
        <w:ind w:firstLine="567"/>
        <w:jc w:val="both"/>
      </w:pPr>
      <w:r w:rsidRPr="00E56F18">
        <w:t>В период с 22 сентября по 24 октября 2025 года на территории города Нягани был организован и проведен школьный этап Всероссийской олимпиады школьников по 21 общеобразовательному предмету среди обучающихся 5-11 классов (по русскому языку и математике - для 4-11 классов)</w:t>
      </w:r>
      <w:r w:rsidR="005147CE">
        <w:t>.</w:t>
      </w:r>
    </w:p>
    <w:p w:rsidR="005147CE" w:rsidRDefault="005147CE" w:rsidP="003D709D">
      <w:pPr>
        <w:pStyle w:val="c101"/>
        <w:shd w:val="clear" w:color="auto" w:fill="FFFFFF"/>
        <w:spacing w:before="0" w:beforeAutospacing="0" w:after="0" w:afterAutospacing="0"/>
        <w:ind w:firstLine="567"/>
        <w:jc w:val="both"/>
      </w:pPr>
      <w:r>
        <w:t>Впервые на территории города Нягани была организована олимпиада по китайскому языку, в которой участвовало 9 участников из 4-х общеобразовательных организаций города Нягани.</w:t>
      </w:r>
    </w:p>
    <w:p w:rsidR="003D709D" w:rsidRDefault="008F2DC9" w:rsidP="003D709D">
      <w:pPr>
        <w:pStyle w:val="c101"/>
        <w:shd w:val="clear" w:color="auto" w:fill="FFFFFF"/>
        <w:spacing w:before="0" w:beforeAutospacing="0" w:after="0" w:afterAutospacing="0"/>
        <w:ind w:firstLine="567"/>
      </w:pPr>
      <w:r w:rsidRPr="008F2DC9">
        <w:lastRenderedPageBreak/>
        <w:t>По итогам Олимпиады в сравнении с прошлым 2024-2025 учебным годом наблюдаются следующем показатели:</w:t>
      </w:r>
    </w:p>
    <w:p w:rsidR="003D709D" w:rsidRDefault="008F2DC9" w:rsidP="008F2DC9">
      <w:pPr>
        <w:pStyle w:val="c101"/>
        <w:shd w:val="clear" w:color="auto" w:fill="FFFFFF"/>
        <w:spacing w:before="0" w:beforeAutospacing="0" w:after="0" w:afterAutospacing="0"/>
        <w:ind w:firstLine="567"/>
        <w:rPr>
          <w:rStyle w:val="c3"/>
          <w:color w:val="000000"/>
          <w:szCs w:val="36"/>
        </w:rPr>
      </w:pPr>
      <w:r>
        <w:t>1.</w:t>
      </w:r>
      <w:r w:rsidR="003D709D">
        <w:t>с</w:t>
      </w:r>
      <w:r w:rsidR="0006157F" w:rsidRPr="0036274A">
        <w:t>ни</w:t>
      </w:r>
      <w:r>
        <w:t>жение количества</w:t>
      </w:r>
      <w:r w:rsidR="00421996" w:rsidRPr="0036274A">
        <w:t xml:space="preserve"> </w:t>
      </w:r>
      <w:r w:rsidR="00DC5757" w:rsidRPr="003D709D">
        <w:rPr>
          <w:rStyle w:val="c3"/>
          <w:color w:val="000000"/>
          <w:szCs w:val="36"/>
        </w:rPr>
        <w:t xml:space="preserve">участников </w:t>
      </w:r>
      <w:r>
        <w:rPr>
          <w:rStyle w:val="c3"/>
          <w:color w:val="000000"/>
          <w:szCs w:val="36"/>
        </w:rPr>
        <w:t>Олимпиады</w:t>
      </w:r>
      <w:r w:rsidR="00DC5757" w:rsidRPr="003D709D">
        <w:rPr>
          <w:rStyle w:val="c3"/>
          <w:color w:val="000000"/>
          <w:szCs w:val="36"/>
        </w:rPr>
        <w:t xml:space="preserve"> на </w:t>
      </w:r>
      <w:r w:rsidR="003D709D" w:rsidRPr="003D709D">
        <w:rPr>
          <w:rStyle w:val="c3"/>
          <w:color w:val="000000"/>
          <w:szCs w:val="36"/>
        </w:rPr>
        <w:t>705</w:t>
      </w:r>
      <w:r w:rsidR="00DC5757" w:rsidRPr="003D709D">
        <w:rPr>
          <w:rStyle w:val="c3"/>
          <w:color w:val="000000"/>
          <w:szCs w:val="36"/>
        </w:rPr>
        <w:t xml:space="preserve"> участников</w:t>
      </w:r>
      <w:r w:rsidR="003D709D" w:rsidRPr="003D709D">
        <w:rPr>
          <w:rStyle w:val="c3"/>
          <w:color w:val="000000"/>
          <w:szCs w:val="36"/>
        </w:rPr>
        <w:t xml:space="preserve"> (12,36%)</w:t>
      </w:r>
      <w:r>
        <w:rPr>
          <w:rStyle w:val="c3"/>
          <w:color w:val="000000"/>
          <w:szCs w:val="36"/>
        </w:rPr>
        <w:t>;</w:t>
      </w:r>
    </w:p>
    <w:p w:rsidR="003D709D" w:rsidRPr="003D709D" w:rsidRDefault="008F2DC9" w:rsidP="008F2DC9">
      <w:pPr>
        <w:pStyle w:val="c101"/>
        <w:shd w:val="clear" w:color="auto" w:fill="FFFFFF"/>
        <w:spacing w:before="0" w:beforeAutospacing="0" w:after="0" w:afterAutospacing="0"/>
        <w:ind w:firstLine="567"/>
        <w:rPr>
          <w:rStyle w:val="c3"/>
          <w:color w:val="000000"/>
          <w:szCs w:val="36"/>
        </w:rPr>
      </w:pPr>
      <w:r>
        <w:rPr>
          <w:rStyle w:val="c3"/>
          <w:color w:val="000000"/>
          <w:szCs w:val="36"/>
        </w:rPr>
        <w:t xml:space="preserve">2. </w:t>
      </w:r>
      <w:r w:rsidRPr="008F2DC9">
        <w:rPr>
          <w:rStyle w:val="c3"/>
          <w:color w:val="000000"/>
          <w:szCs w:val="36"/>
        </w:rPr>
        <w:t xml:space="preserve">снижение количества </w:t>
      </w:r>
      <w:r w:rsidR="003D709D">
        <w:rPr>
          <w:rStyle w:val="c3"/>
          <w:color w:val="000000"/>
          <w:szCs w:val="36"/>
        </w:rPr>
        <w:t xml:space="preserve">победителей и призеров </w:t>
      </w:r>
      <w:r w:rsidR="003D709D" w:rsidRPr="003D709D">
        <w:rPr>
          <w:rStyle w:val="c3"/>
          <w:color w:val="000000"/>
          <w:szCs w:val="36"/>
        </w:rPr>
        <w:t xml:space="preserve">на </w:t>
      </w:r>
      <w:r w:rsidR="003D709D">
        <w:rPr>
          <w:rStyle w:val="c3"/>
          <w:color w:val="000000"/>
          <w:szCs w:val="36"/>
        </w:rPr>
        <w:t>87</w:t>
      </w:r>
      <w:r>
        <w:rPr>
          <w:rStyle w:val="c3"/>
          <w:color w:val="000000"/>
          <w:szCs w:val="36"/>
        </w:rPr>
        <w:t xml:space="preserve"> (6,9%)</w:t>
      </w:r>
      <w:r w:rsidR="003D709D" w:rsidRPr="003D709D">
        <w:rPr>
          <w:rStyle w:val="c3"/>
          <w:color w:val="000000"/>
          <w:szCs w:val="36"/>
        </w:rPr>
        <w:t xml:space="preserve"> человек.</w:t>
      </w:r>
    </w:p>
    <w:p w:rsidR="00DC5757" w:rsidRDefault="008F2DC9" w:rsidP="008F2DC9">
      <w:pPr>
        <w:pStyle w:val="c101"/>
        <w:shd w:val="clear" w:color="auto" w:fill="FFFFFF"/>
        <w:spacing w:before="0" w:beforeAutospacing="0" w:after="0" w:afterAutospacing="0"/>
        <w:ind w:firstLine="567"/>
        <w:jc w:val="both"/>
        <w:rPr>
          <w:rStyle w:val="c13"/>
          <w:color w:val="000000"/>
          <w:szCs w:val="36"/>
        </w:rPr>
      </w:pPr>
      <w:r>
        <w:rPr>
          <w:rStyle w:val="c13"/>
          <w:color w:val="000000"/>
          <w:szCs w:val="36"/>
        </w:rPr>
        <w:t>3.р</w:t>
      </w:r>
      <w:r w:rsidR="00421996" w:rsidRPr="0036274A">
        <w:rPr>
          <w:rStyle w:val="c13"/>
          <w:color w:val="000000"/>
          <w:szCs w:val="36"/>
        </w:rPr>
        <w:t xml:space="preserve">езультативность </w:t>
      </w:r>
      <w:r>
        <w:rPr>
          <w:rStyle w:val="c13"/>
          <w:color w:val="000000"/>
          <w:szCs w:val="36"/>
        </w:rPr>
        <w:t>Олимпиады</w:t>
      </w:r>
      <w:r w:rsidR="00DC5757" w:rsidRPr="0036274A">
        <w:rPr>
          <w:rStyle w:val="c13"/>
          <w:color w:val="000000"/>
          <w:szCs w:val="36"/>
        </w:rPr>
        <w:t xml:space="preserve"> (</w:t>
      </w:r>
      <w:r>
        <w:rPr>
          <w:rStyle w:val="c13"/>
          <w:color w:val="000000"/>
          <w:szCs w:val="36"/>
        </w:rPr>
        <w:t>24,48</w:t>
      </w:r>
      <w:r w:rsidR="00DC5757" w:rsidRPr="0036274A">
        <w:rPr>
          <w:rStyle w:val="c13"/>
          <w:color w:val="000000"/>
          <w:szCs w:val="36"/>
        </w:rPr>
        <w:t xml:space="preserve">%) </w:t>
      </w:r>
      <w:r w:rsidR="00042301" w:rsidRPr="0036274A">
        <w:rPr>
          <w:rStyle w:val="c13"/>
          <w:color w:val="000000"/>
          <w:szCs w:val="36"/>
        </w:rPr>
        <w:t>увеличилась</w:t>
      </w:r>
      <w:r w:rsidR="00DC5757" w:rsidRPr="0036274A">
        <w:rPr>
          <w:rStyle w:val="c13"/>
          <w:color w:val="000000"/>
          <w:szCs w:val="36"/>
        </w:rPr>
        <w:t xml:space="preserve"> </w:t>
      </w:r>
      <w:r w:rsidR="00421996" w:rsidRPr="0036274A">
        <w:rPr>
          <w:rStyle w:val="c13"/>
          <w:color w:val="000000"/>
          <w:szCs w:val="36"/>
        </w:rPr>
        <w:t xml:space="preserve">на </w:t>
      </w:r>
      <w:r>
        <w:rPr>
          <w:rStyle w:val="c13"/>
          <w:color w:val="000000"/>
          <w:szCs w:val="36"/>
        </w:rPr>
        <w:t>0,87%</w:t>
      </w:r>
      <w:r w:rsidR="00421996" w:rsidRPr="0036274A">
        <w:rPr>
          <w:rStyle w:val="c13"/>
          <w:color w:val="000000"/>
          <w:szCs w:val="36"/>
        </w:rPr>
        <w:t>.</w:t>
      </w:r>
      <w:r w:rsidR="00DC5757" w:rsidRPr="0036274A">
        <w:rPr>
          <w:rStyle w:val="c13"/>
          <w:color w:val="000000"/>
          <w:szCs w:val="36"/>
        </w:rPr>
        <w:t xml:space="preserve"> </w:t>
      </w:r>
    </w:p>
    <w:p w:rsidR="00111F28" w:rsidRPr="00111F28" w:rsidRDefault="00111F28" w:rsidP="00111F28">
      <w:pPr>
        <w:tabs>
          <w:tab w:val="left" w:pos="0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966F5" w:rsidRPr="0036274A">
        <w:rPr>
          <w:sz w:val="24"/>
          <w:szCs w:val="24"/>
        </w:rPr>
        <w:t>.</w:t>
      </w:r>
      <w:r w:rsidR="00421996" w:rsidRPr="0036274A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D91467" w:rsidRPr="0036274A">
        <w:rPr>
          <w:sz w:val="24"/>
          <w:szCs w:val="24"/>
        </w:rPr>
        <w:t xml:space="preserve">аиболее </w:t>
      </w:r>
      <w:r w:rsidR="00421996" w:rsidRPr="0036274A">
        <w:rPr>
          <w:sz w:val="24"/>
          <w:szCs w:val="24"/>
        </w:rPr>
        <w:t>высокая результативность</w:t>
      </w:r>
      <w:r w:rsidR="00D91467" w:rsidRPr="0036274A">
        <w:rPr>
          <w:sz w:val="24"/>
          <w:szCs w:val="24"/>
        </w:rPr>
        <w:t xml:space="preserve"> по подготовке обучающихся к </w:t>
      </w:r>
      <w:r w:rsidR="00421996" w:rsidRPr="0036274A">
        <w:rPr>
          <w:sz w:val="24"/>
          <w:szCs w:val="24"/>
        </w:rPr>
        <w:t xml:space="preserve">школьному этапу </w:t>
      </w:r>
      <w:r w:rsidR="00D91467" w:rsidRPr="0036274A">
        <w:rPr>
          <w:sz w:val="24"/>
          <w:szCs w:val="24"/>
        </w:rPr>
        <w:t>ВсОШ по различным областям зна</w:t>
      </w:r>
      <w:r w:rsidR="00735756" w:rsidRPr="0036274A">
        <w:rPr>
          <w:sz w:val="24"/>
          <w:szCs w:val="24"/>
        </w:rPr>
        <w:t xml:space="preserve">ний выстроена в </w:t>
      </w:r>
      <w:r w:rsidRPr="00111F28">
        <w:rPr>
          <w:sz w:val="24"/>
          <w:szCs w:val="24"/>
        </w:rPr>
        <w:t>МА</w:t>
      </w:r>
      <w:r w:rsidR="007F02EC">
        <w:rPr>
          <w:sz w:val="24"/>
          <w:szCs w:val="24"/>
        </w:rPr>
        <w:t>ОУ г. Нягани «СОШ №1»</w:t>
      </w:r>
      <w:r>
        <w:rPr>
          <w:sz w:val="24"/>
          <w:szCs w:val="24"/>
        </w:rPr>
        <w:t>(38,12%),</w:t>
      </w:r>
      <w:r w:rsidRPr="00111F28">
        <w:rPr>
          <w:sz w:val="24"/>
          <w:szCs w:val="24"/>
        </w:rPr>
        <w:t xml:space="preserve"> МА</w:t>
      </w:r>
      <w:r>
        <w:rPr>
          <w:sz w:val="24"/>
          <w:szCs w:val="24"/>
        </w:rPr>
        <w:t>ОУ г. Нягани «СОШ №14» (29,82%),</w:t>
      </w:r>
      <w:r w:rsidRPr="00111F28">
        <w:rPr>
          <w:sz w:val="24"/>
          <w:szCs w:val="24"/>
        </w:rPr>
        <w:t xml:space="preserve"> МАОУ г. Нягани «ОСШ №3» (27%).</w:t>
      </w:r>
    </w:p>
    <w:p w:rsidR="009C3628" w:rsidRPr="0036274A" w:rsidRDefault="007F02EC" w:rsidP="003D709D">
      <w:pPr>
        <w:tabs>
          <w:tab w:val="left" w:pos="0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421996" w:rsidRPr="0036274A">
        <w:rPr>
          <w:sz w:val="24"/>
          <w:szCs w:val="24"/>
        </w:rPr>
        <w:t xml:space="preserve"> </w:t>
      </w:r>
      <w:r w:rsidR="009C3628" w:rsidRPr="0036274A">
        <w:rPr>
          <w:sz w:val="24"/>
          <w:szCs w:val="24"/>
        </w:rPr>
        <w:t xml:space="preserve">Наблюдается рост качества подготовки участников </w:t>
      </w:r>
      <w:r>
        <w:rPr>
          <w:sz w:val="24"/>
          <w:szCs w:val="24"/>
        </w:rPr>
        <w:t xml:space="preserve">Олимпиады </w:t>
      </w:r>
      <w:r w:rsidR="009C3628" w:rsidRPr="0036274A">
        <w:rPr>
          <w:sz w:val="24"/>
          <w:szCs w:val="24"/>
        </w:rPr>
        <w:t xml:space="preserve">(по сравнению с прошлым годом) </w:t>
      </w:r>
      <w:r w:rsidR="001022A7" w:rsidRPr="0036274A">
        <w:rPr>
          <w:sz w:val="24"/>
          <w:szCs w:val="24"/>
        </w:rPr>
        <w:t xml:space="preserve">в </w:t>
      </w:r>
      <w:r>
        <w:rPr>
          <w:sz w:val="24"/>
          <w:szCs w:val="24"/>
        </w:rPr>
        <w:t>трех</w:t>
      </w:r>
      <w:r w:rsidR="001022A7" w:rsidRPr="0036274A">
        <w:rPr>
          <w:sz w:val="24"/>
          <w:szCs w:val="24"/>
        </w:rPr>
        <w:t xml:space="preserve"> общеобразовательных организациях:</w:t>
      </w:r>
      <w:r w:rsidR="00F3249A">
        <w:rPr>
          <w:sz w:val="24"/>
          <w:szCs w:val="24"/>
        </w:rPr>
        <w:t xml:space="preserve"> </w:t>
      </w:r>
      <w:r>
        <w:rPr>
          <w:sz w:val="24"/>
          <w:szCs w:val="24"/>
        </w:rPr>
        <w:t>МАОУ г. Нягани СО</w:t>
      </w:r>
      <w:r w:rsidR="001022A7" w:rsidRPr="0036274A">
        <w:rPr>
          <w:sz w:val="24"/>
          <w:szCs w:val="24"/>
        </w:rPr>
        <w:t>Ш №</w:t>
      </w:r>
      <w:r>
        <w:rPr>
          <w:sz w:val="24"/>
          <w:szCs w:val="24"/>
        </w:rPr>
        <w:t>2</w:t>
      </w:r>
      <w:r w:rsidR="001022A7" w:rsidRPr="0036274A">
        <w:rPr>
          <w:sz w:val="24"/>
          <w:szCs w:val="24"/>
        </w:rPr>
        <w:t xml:space="preserve"> (на </w:t>
      </w:r>
      <w:r>
        <w:rPr>
          <w:sz w:val="24"/>
          <w:szCs w:val="24"/>
        </w:rPr>
        <w:t>1,23</w:t>
      </w:r>
      <w:r w:rsidR="001022A7" w:rsidRPr="0036274A">
        <w:rPr>
          <w:sz w:val="24"/>
          <w:szCs w:val="24"/>
        </w:rPr>
        <w:t>%),</w:t>
      </w:r>
      <w:r w:rsidR="00735756" w:rsidRPr="0036274A">
        <w:rPr>
          <w:sz w:val="24"/>
          <w:szCs w:val="24"/>
        </w:rPr>
        <w:t xml:space="preserve"> </w:t>
      </w:r>
      <w:r>
        <w:rPr>
          <w:sz w:val="24"/>
          <w:szCs w:val="24"/>
        </w:rPr>
        <w:t>МАОУ г. Нягани «ОС</w:t>
      </w:r>
      <w:r w:rsidRPr="007F02EC">
        <w:rPr>
          <w:sz w:val="24"/>
          <w:szCs w:val="24"/>
        </w:rPr>
        <w:t>Ш №</w:t>
      </w:r>
      <w:r>
        <w:rPr>
          <w:sz w:val="24"/>
          <w:szCs w:val="24"/>
        </w:rPr>
        <w:t>3</w:t>
      </w:r>
      <w:r w:rsidRPr="007F02EC">
        <w:rPr>
          <w:sz w:val="24"/>
          <w:szCs w:val="24"/>
        </w:rPr>
        <w:t xml:space="preserve">» (на </w:t>
      </w:r>
      <w:r>
        <w:rPr>
          <w:sz w:val="24"/>
          <w:szCs w:val="24"/>
        </w:rPr>
        <w:t>5,48</w:t>
      </w:r>
      <w:r w:rsidRPr="007F02EC">
        <w:rPr>
          <w:sz w:val="24"/>
          <w:szCs w:val="24"/>
        </w:rPr>
        <w:t xml:space="preserve">%), </w:t>
      </w:r>
      <w:r w:rsidR="00735756" w:rsidRPr="0036274A">
        <w:rPr>
          <w:sz w:val="24"/>
          <w:szCs w:val="24"/>
        </w:rPr>
        <w:t xml:space="preserve">МАОУ г. Нягани </w:t>
      </w:r>
      <w:r>
        <w:rPr>
          <w:sz w:val="24"/>
          <w:szCs w:val="24"/>
        </w:rPr>
        <w:t>СОШ № 14</w:t>
      </w:r>
      <w:r w:rsidR="00735756" w:rsidRPr="0036274A">
        <w:rPr>
          <w:sz w:val="24"/>
          <w:szCs w:val="24"/>
        </w:rPr>
        <w:t xml:space="preserve"> (на </w:t>
      </w:r>
      <w:r w:rsidR="003A29F8">
        <w:rPr>
          <w:sz w:val="24"/>
          <w:szCs w:val="24"/>
        </w:rPr>
        <w:t>8,25</w:t>
      </w:r>
      <w:r w:rsidR="00735756" w:rsidRPr="0036274A">
        <w:rPr>
          <w:sz w:val="24"/>
          <w:szCs w:val="24"/>
        </w:rPr>
        <w:t>%)</w:t>
      </w:r>
      <w:r w:rsidR="003A29F8">
        <w:rPr>
          <w:sz w:val="24"/>
          <w:szCs w:val="24"/>
        </w:rPr>
        <w:t>.</w:t>
      </w:r>
      <w:r w:rsidR="00735756" w:rsidRPr="0036274A">
        <w:rPr>
          <w:sz w:val="24"/>
          <w:szCs w:val="24"/>
        </w:rPr>
        <w:t xml:space="preserve">, </w:t>
      </w:r>
    </w:p>
    <w:p w:rsidR="00D91467" w:rsidRPr="0036274A" w:rsidRDefault="003A29F8" w:rsidP="003D709D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966F5" w:rsidRPr="0036274A">
        <w:rPr>
          <w:sz w:val="24"/>
          <w:szCs w:val="24"/>
        </w:rPr>
        <w:t>.</w:t>
      </w:r>
      <w:r w:rsidR="00421996" w:rsidRPr="0036274A">
        <w:rPr>
          <w:sz w:val="24"/>
          <w:szCs w:val="24"/>
        </w:rPr>
        <w:t xml:space="preserve"> </w:t>
      </w:r>
      <w:r w:rsidR="00D91467" w:rsidRPr="0036274A">
        <w:rPr>
          <w:sz w:val="24"/>
          <w:szCs w:val="24"/>
        </w:rPr>
        <w:t xml:space="preserve">Наблюдается снижение качества подготовки участников </w:t>
      </w:r>
      <w:r>
        <w:rPr>
          <w:sz w:val="24"/>
          <w:szCs w:val="24"/>
        </w:rPr>
        <w:t xml:space="preserve">Олимпиады </w:t>
      </w:r>
      <w:r w:rsidR="00D91467" w:rsidRPr="0036274A">
        <w:rPr>
          <w:sz w:val="24"/>
          <w:szCs w:val="24"/>
        </w:rPr>
        <w:t xml:space="preserve">(по сравнению с прошлым годом) в </w:t>
      </w:r>
      <w:r>
        <w:rPr>
          <w:sz w:val="24"/>
          <w:szCs w:val="24"/>
        </w:rPr>
        <w:t>четырех</w:t>
      </w:r>
      <w:r w:rsidR="001022A7" w:rsidRPr="0036274A">
        <w:rPr>
          <w:sz w:val="24"/>
          <w:szCs w:val="24"/>
        </w:rPr>
        <w:t xml:space="preserve"> </w:t>
      </w:r>
      <w:r w:rsidR="00D91467" w:rsidRPr="0036274A">
        <w:rPr>
          <w:sz w:val="24"/>
          <w:szCs w:val="24"/>
        </w:rPr>
        <w:t>общеобразовательных организациях:</w:t>
      </w:r>
      <w:r w:rsidR="001022A7" w:rsidRPr="0036274A">
        <w:rPr>
          <w:sz w:val="24"/>
          <w:szCs w:val="24"/>
        </w:rPr>
        <w:t xml:space="preserve"> МАОУ г. Нягани </w:t>
      </w:r>
      <w:r>
        <w:rPr>
          <w:sz w:val="24"/>
          <w:szCs w:val="24"/>
        </w:rPr>
        <w:t>«СОШ №1»</w:t>
      </w:r>
      <w:r w:rsidR="001022A7" w:rsidRPr="0036274A">
        <w:rPr>
          <w:sz w:val="24"/>
          <w:szCs w:val="24"/>
        </w:rPr>
        <w:t xml:space="preserve"> (на </w:t>
      </w:r>
      <w:r>
        <w:rPr>
          <w:sz w:val="24"/>
          <w:szCs w:val="24"/>
        </w:rPr>
        <w:t>4,4</w:t>
      </w:r>
      <w:r w:rsidR="001022A7" w:rsidRPr="0036274A">
        <w:rPr>
          <w:sz w:val="24"/>
          <w:szCs w:val="24"/>
        </w:rPr>
        <w:t>%),</w:t>
      </w:r>
      <w:r w:rsidRPr="003A29F8">
        <w:t xml:space="preserve"> </w:t>
      </w:r>
      <w:r w:rsidRPr="003A29F8">
        <w:rPr>
          <w:sz w:val="24"/>
          <w:szCs w:val="24"/>
        </w:rPr>
        <w:t xml:space="preserve">МАОУ г. Нягани «СОШ №6» им. А. И. Гордиенко (на </w:t>
      </w:r>
      <w:r>
        <w:rPr>
          <w:sz w:val="24"/>
          <w:szCs w:val="24"/>
        </w:rPr>
        <w:t>0,72</w:t>
      </w:r>
      <w:r w:rsidRPr="003A29F8">
        <w:rPr>
          <w:sz w:val="24"/>
          <w:szCs w:val="24"/>
        </w:rPr>
        <w:t>%).</w:t>
      </w:r>
      <w:r w:rsidR="001022A7" w:rsidRPr="0036274A">
        <w:rPr>
          <w:sz w:val="24"/>
          <w:szCs w:val="24"/>
        </w:rPr>
        <w:t xml:space="preserve"> МАОУ г. Няган</w:t>
      </w:r>
      <w:r>
        <w:rPr>
          <w:sz w:val="24"/>
          <w:szCs w:val="24"/>
        </w:rPr>
        <w:t>ь</w:t>
      </w:r>
      <w:r w:rsidR="001022A7" w:rsidRPr="0036274A">
        <w:rPr>
          <w:sz w:val="24"/>
          <w:szCs w:val="24"/>
        </w:rPr>
        <w:t xml:space="preserve"> </w:t>
      </w:r>
      <w:r>
        <w:rPr>
          <w:sz w:val="24"/>
          <w:szCs w:val="24"/>
        </w:rPr>
        <w:t>«НОШ №9»</w:t>
      </w:r>
      <w:r w:rsidR="001022A7" w:rsidRPr="0036274A">
        <w:rPr>
          <w:sz w:val="24"/>
          <w:szCs w:val="24"/>
        </w:rPr>
        <w:t xml:space="preserve"> (на </w:t>
      </w:r>
      <w:r>
        <w:rPr>
          <w:sz w:val="24"/>
          <w:szCs w:val="24"/>
        </w:rPr>
        <w:t>5,02</w:t>
      </w:r>
      <w:r w:rsidR="001022A7" w:rsidRPr="0036274A">
        <w:rPr>
          <w:sz w:val="24"/>
          <w:szCs w:val="24"/>
        </w:rPr>
        <w:t>%), МАОУ г. Няган</w:t>
      </w:r>
      <w:r>
        <w:rPr>
          <w:sz w:val="24"/>
          <w:szCs w:val="24"/>
        </w:rPr>
        <w:t>и</w:t>
      </w:r>
      <w:r w:rsidR="001022A7" w:rsidRPr="0036274A">
        <w:rPr>
          <w:sz w:val="24"/>
          <w:szCs w:val="24"/>
        </w:rPr>
        <w:t xml:space="preserve"> «</w:t>
      </w:r>
      <w:r>
        <w:rPr>
          <w:sz w:val="24"/>
          <w:szCs w:val="24"/>
        </w:rPr>
        <w:t>Гимназия»</w:t>
      </w:r>
      <w:r w:rsidR="001022A7" w:rsidRPr="0036274A">
        <w:rPr>
          <w:sz w:val="24"/>
          <w:szCs w:val="24"/>
        </w:rPr>
        <w:t xml:space="preserve"> (на </w:t>
      </w:r>
      <w:r>
        <w:rPr>
          <w:sz w:val="24"/>
          <w:szCs w:val="24"/>
        </w:rPr>
        <w:t>1,69</w:t>
      </w:r>
      <w:r w:rsidR="001022A7" w:rsidRPr="0036274A">
        <w:rPr>
          <w:sz w:val="24"/>
          <w:szCs w:val="24"/>
        </w:rPr>
        <w:t>%),</w:t>
      </w:r>
    </w:p>
    <w:p w:rsidR="003A29F8" w:rsidRPr="003A29F8" w:rsidRDefault="003A29F8" w:rsidP="003A29F8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966F5" w:rsidRPr="0036274A">
        <w:rPr>
          <w:rFonts w:ascii="Times New Roman" w:hAnsi="Times New Roman" w:cs="Times New Roman"/>
          <w:sz w:val="24"/>
          <w:szCs w:val="24"/>
        </w:rPr>
        <w:t>.</w:t>
      </w:r>
      <w:r w:rsidR="00421996" w:rsidRPr="0036274A">
        <w:rPr>
          <w:rFonts w:ascii="Times New Roman" w:hAnsi="Times New Roman" w:cs="Times New Roman"/>
          <w:sz w:val="24"/>
          <w:szCs w:val="24"/>
        </w:rPr>
        <w:t xml:space="preserve"> </w:t>
      </w:r>
      <w:r w:rsidR="006A2A49" w:rsidRPr="0036274A">
        <w:rPr>
          <w:rFonts w:ascii="Times New Roman" w:hAnsi="Times New Roman" w:cs="Times New Roman"/>
          <w:sz w:val="24"/>
          <w:szCs w:val="24"/>
        </w:rPr>
        <w:t>По</w:t>
      </w:r>
      <w:r w:rsidR="006A2A49">
        <w:rPr>
          <w:rFonts w:ascii="Times New Roman" w:hAnsi="Times New Roman" w:cs="Times New Roman"/>
          <w:sz w:val="24"/>
          <w:szCs w:val="24"/>
        </w:rPr>
        <w:t xml:space="preserve"> итогам школьного этапа выявлена проблема по о</w:t>
      </w:r>
      <w:r w:rsidR="006A2A49" w:rsidRPr="003506A7">
        <w:rPr>
          <w:rFonts w:ascii="Times New Roman" w:hAnsi="Times New Roman" w:cs="Times New Roman"/>
          <w:sz w:val="24"/>
          <w:szCs w:val="24"/>
        </w:rPr>
        <w:t>тсутств</w:t>
      </w:r>
      <w:r w:rsidR="006A2A49">
        <w:rPr>
          <w:rFonts w:ascii="Times New Roman" w:hAnsi="Times New Roman" w:cs="Times New Roman"/>
          <w:sz w:val="24"/>
          <w:szCs w:val="24"/>
        </w:rPr>
        <w:t>ию</w:t>
      </w:r>
      <w:r w:rsidR="006A2A49" w:rsidRPr="003506A7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A2A49">
        <w:rPr>
          <w:rFonts w:ascii="Times New Roman" w:hAnsi="Times New Roman" w:cs="Times New Roman"/>
          <w:sz w:val="24"/>
          <w:szCs w:val="24"/>
        </w:rPr>
        <w:t>ов</w:t>
      </w:r>
      <w:r w:rsidR="006A2A49" w:rsidRPr="003506A7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по </w:t>
      </w:r>
      <w:r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="006A2A49" w:rsidRPr="003506A7">
        <w:rPr>
          <w:rFonts w:ascii="Times New Roman" w:hAnsi="Times New Roman" w:cs="Times New Roman"/>
          <w:sz w:val="24"/>
          <w:szCs w:val="24"/>
        </w:rPr>
        <w:t>предметам:</w:t>
      </w:r>
      <w:r w:rsidRPr="003A29F8">
        <w:t xml:space="preserve"> </w:t>
      </w:r>
      <w:r w:rsidRPr="003A29F8">
        <w:rPr>
          <w:rFonts w:ascii="Times New Roman" w:hAnsi="Times New Roman" w:cs="Times New Roman"/>
          <w:sz w:val="24"/>
          <w:szCs w:val="24"/>
        </w:rPr>
        <w:t>французский язык, немецкий язык и итальянский язык.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29F8">
        <w:rPr>
          <w:rFonts w:ascii="Times New Roman" w:hAnsi="Times New Roman" w:cs="Times New Roman"/>
          <w:sz w:val="24"/>
          <w:szCs w:val="24"/>
        </w:rPr>
        <w:t>Отсутствовали участники Олимпиады по предметам:</w:t>
      </w:r>
    </w:p>
    <w:p w:rsidR="003A29F8" w:rsidRPr="003A29F8" w:rsidRDefault="003A29F8" w:rsidP="003A29F8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9F8">
        <w:rPr>
          <w:rFonts w:ascii="Times New Roman" w:hAnsi="Times New Roman" w:cs="Times New Roman"/>
          <w:sz w:val="24"/>
          <w:szCs w:val="24"/>
        </w:rPr>
        <w:t>- «астрономия» в 1-й образовательной организации из 6-ти («СОШ №1»);</w:t>
      </w:r>
    </w:p>
    <w:p w:rsidR="003A29F8" w:rsidRPr="003A29F8" w:rsidRDefault="003A29F8" w:rsidP="003A29F8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9F8">
        <w:rPr>
          <w:rFonts w:ascii="Times New Roman" w:hAnsi="Times New Roman" w:cs="Times New Roman"/>
          <w:sz w:val="24"/>
          <w:szCs w:val="24"/>
        </w:rPr>
        <w:t>- «экология» в 1-ой образовательной организации из 6-ти («СОШ №1»);</w:t>
      </w:r>
    </w:p>
    <w:p w:rsidR="003A29F8" w:rsidRPr="003A29F8" w:rsidRDefault="003A29F8" w:rsidP="003A29F8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9F8">
        <w:rPr>
          <w:rFonts w:ascii="Times New Roman" w:hAnsi="Times New Roman" w:cs="Times New Roman"/>
          <w:sz w:val="24"/>
          <w:szCs w:val="24"/>
        </w:rPr>
        <w:t>- «искусство (МХК)» в 1-ой образовательной организации из 6-ти (СОШ №2);</w:t>
      </w:r>
    </w:p>
    <w:p w:rsidR="003A29F8" w:rsidRPr="003A29F8" w:rsidRDefault="003A29F8" w:rsidP="003A29F8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9F8">
        <w:rPr>
          <w:rFonts w:ascii="Times New Roman" w:hAnsi="Times New Roman" w:cs="Times New Roman"/>
          <w:sz w:val="24"/>
          <w:szCs w:val="24"/>
        </w:rPr>
        <w:t>- «право» в 2-х образовательных организациях из 6-ти («СОШ №1»,  СОШ №2);</w:t>
      </w:r>
    </w:p>
    <w:p w:rsidR="003A29F8" w:rsidRPr="003A29F8" w:rsidRDefault="003A29F8" w:rsidP="003A29F8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9F8">
        <w:rPr>
          <w:rFonts w:ascii="Times New Roman" w:hAnsi="Times New Roman" w:cs="Times New Roman"/>
          <w:sz w:val="24"/>
          <w:szCs w:val="24"/>
        </w:rPr>
        <w:t>- «китайский язык» в 2-х образовательных организациях из 6-ти («СОШ №1»,  СОШ №2);</w:t>
      </w:r>
    </w:p>
    <w:p w:rsidR="003A29F8" w:rsidRPr="003A29F8" w:rsidRDefault="003A29F8" w:rsidP="003A29F8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9F8">
        <w:rPr>
          <w:rFonts w:ascii="Times New Roman" w:hAnsi="Times New Roman" w:cs="Times New Roman"/>
          <w:sz w:val="24"/>
          <w:szCs w:val="24"/>
        </w:rPr>
        <w:t>- «испанский язык» в 5-ти общеобразовательных организациях (СОШ№ 1,2,3,6,14);</w:t>
      </w:r>
    </w:p>
    <w:p w:rsidR="003A29F8" w:rsidRPr="003A29F8" w:rsidRDefault="003A29F8" w:rsidP="003A29F8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9F8">
        <w:rPr>
          <w:rFonts w:ascii="Times New Roman" w:hAnsi="Times New Roman" w:cs="Times New Roman"/>
          <w:sz w:val="24"/>
          <w:szCs w:val="24"/>
        </w:rPr>
        <w:t>- «немецкий язык» в 6-ти образовательных организациях из 6-ти (СОШ№ 1,2,3,6,14, Гимназия);</w:t>
      </w:r>
    </w:p>
    <w:p w:rsidR="003A29F8" w:rsidRPr="003A29F8" w:rsidRDefault="003A29F8" w:rsidP="003A29F8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9F8">
        <w:rPr>
          <w:rFonts w:ascii="Times New Roman" w:hAnsi="Times New Roman" w:cs="Times New Roman"/>
          <w:sz w:val="24"/>
          <w:szCs w:val="24"/>
        </w:rPr>
        <w:t>- «французский язык» в 6-ти образовательных организациях из 6-ти (СОШ№ 1,2,3,6,14, Гимназия);</w:t>
      </w:r>
    </w:p>
    <w:p w:rsidR="003A29F8" w:rsidRDefault="003A29F8" w:rsidP="003A29F8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9F8">
        <w:rPr>
          <w:rFonts w:ascii="Times New Roman" w:hAnsi="Times New Roman" w:cs="Times New Roman"/>
          <w:sz w:val="24"/>
          <w:szCs w:val="24"/>
        </w:rPr>
        <w:t>- «итальянский язык» в 6-ти образовательных организациях из 6-ти (СОШ№ 1,2,3,6,14, Гимназия).</w:t>
      </w:r>
    </w:p>
    <w:p w:rsidR="003A29F8" w:rsidRDefault="003A29F8" w:rsidP="003A29F8">
      <w:pPr>
        <w:pStyle w:val="ab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9F8">
        <w:rPr>
          <w:rFonts w:ascii="Times New Roman" w:hAnsi="Times New Roman" w:cs="Times New Roman"/>
          <w:sz w:val="24"/>
          <w:szCs w:val="24"/>
        </w:rPr>
        <w:t>Согласно приказу Комитета образования и науки</w:t>
      </w:r>
      <w:r w:rsidR="005B7653">
        <w:rPr>
          <w:rFonts w:ascii="Times New Roman" w:hAnsi="Times New Roman" w:cs="Times New Roman"/>
          <w:sz w:val="24"/>
          <w:szCs w:val="24"/>
        </w:rPr>
        <w:t xml:space="preserve"> Администрации города Нягани от</w:t>
      </w:r>
      <w:r w:rsidRPr="003A29F8">
        <w:rPr>
          <w:rFonts w:ascii="Times New Roman" w:hAnsi="Times New Roman" w:cs="Times New Roman"/>
          <w:sz w:val="24"/>
          <w:szCs w:val="24"/>
        </w:rPr>
        <w:t xml:space="preserve"> 01.11.2025 № 759 «Об утверждении количества баллов по каждому общеобразовательному предмету и классу, необходимого для участия на МЭ В</w:t>
      </w:r>
      <w:r>
        <w:rPr>
          <w:rFonts w:ascii="Times New Roman" w:hAnsi="Times New Roman" w:cs="Times New Roman"/>
          <w:sz w:val="24"/>
          <w:szCs w:val="24"/>
        </w:rPr>
        <w:t xml:space="preserve">сОШ в 2025 - 2026 учебном году», </w:t>
      </w:r>
      <w:r w:rsidR="005B7653" w:rsidRPr="005B7653">
        <w:rPr>
          <w:rFonts w:ascii="Times New Roman" w:hAnsi="Times New Roman" w:cs="Times New Roman"/>
          <w:sz w:val="24"/>
          <w:szCs w:val="24"/>
        </w:rPr>
        <w:t>1044 участни</w:t>
      </w:r>
      <w:r w:rsidR="005B7653">
        <w:rPr>
          <w:rFonts w:ascii="Times New Roman" w:hAnsi="Times New Roman" w:cs="Times New Roman"/>
          <w:sz w:val="24"/>
          <w:szCs w:val="24"/>
        </w:rPr>
        <w:t xml:space="preserve">ка </w:t>
      </w:r>
      <w:r w:rsidR="005B7653" w:rsidRPr="005B7653">
        <w:rPr>
          <w:rFonts w:ascii="Times New Roman" w:hAnsi="Times New Roman" w:cs="Times New Roman"/>
          <w:sz w:val="24"/>
          <w:szCs w:val="24"/>
        </w:rPr>
        <w:t xml:space="preserve">были допущены к участию в муниципальном этапе Всероссийской олимпиады школьников </w:t>
      </w:r>
      <w:r w:rsidR="00F178B0">
        <w:rPr>
          <w:rFonts w:ascii="Times New Roman" w:hAnsi="Times New Roman" w:cs="Times New Roman"/>
          <w:sz w:val="24"/>
          <w:szCs w:val="24"/>
        </w:rPr>
        <w:t xml:space="preserve">2025-2026 </w:t>
      </w:r>
      <w:r w:rsidR="005B7653" w:rsidRPr="005B7653">
        <w:rPr>
          <w:rFonts w:ascii="Times New Roman" w:hAnsi="Times New Roman" w:cs="Times New Roman"/>
          <w:sz w:val="24"/>
          <w:szCs w:val="24"/>
        </w:rPr>
        <w:t>учебн</w:t>
      </w:r>
      <w:r w:rsidR="00F178B0">
        <w:rPr>
          <w:rFonts w:ascii="Times New Roman" w:hAnsi="Times New Roman" w:cs="Times New Roman"/>
          <w:sz w:val="24"/>
          <w:szCs w:val="24"/>
        </w:rPr>
        <w:t>ого</w:t>
      </w:r>
      <w:r w:rsidR="005B7653" w:rsidRPr="005B7653">
        <w:rPr>
          <w:rFonts w:ascii="Times New Roman" w:hAnsi="Times New Roman" w:cs="Times New Roman"/>
          <w:sz w:val="24"/>
          <w:szCs w:val="24"/>
        </w:rPr>
        <w:t xml:space="preserve"> год</w:t>
      </w:r>
      <w:r w:rsidR="00F178B0">
        <w:rPr>
          <w:rFonts w:ascii="Times New Roman" w:hAnsi="Times New Roman" w:cs="Times New Roman"/>
          <w:sz w:val="24"/>
          <w:szCs w:val="24"/>
        </w:rPr>
        <w:t>а.</w:t>
      </w:r>
    </w:p>
    <w:p w:rsidR="005B7653" w:rsidRDefault="005B7653" w:rsidP="005B7653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7653">
        <w:rPr>
          <w:noProof/>
          <w:lang w:eastAsia="ru-RU"/>
        </w:rPr>
        <w:lastRenderedPageBreak/>
        <w:drawing>
          <wp:inline distT="0" distB="0" distL="0" distR="0" wp14:anchorId="1AF2CA65" wp14:editId="6F4B505E">
            <wp:extent cx="6297433" cy="8102379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433" cy="810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320" w:rsidRDefault="00063DA7" w:rsidP="006B7320">
      <w:pPr>
        <w:spacing w:line="240" w:lineRule="auto"/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421996">
        <w:rPr>
          <w:b/>
          <w:sz w:val="24"/>
          <w:szCs w:val="24"/>
        </w:rPr>
        <w:t>.</w:t>
      </w:r>
      <w:r w:rsidR="004D59EA">
        <w:rPr>
          <w:b/>
          <w:sz w:val="24"/>
          <w:szCs w:val="24"/>
        </w:rPr>
        <w:t xml:space="preserve"> </w:t>
      </w:r>
      <w:r w:rsidR="006B7320">
        <w:rPr>
          <w:b/>
          <w:sz w:val="24"/>
          <w:szCs w:val="24"/>
        </w:rPr>
        <w:t>Рекомендации</w:t>
      </w:r>
    </w:p>
    <w:p w:rsidR="006B7320" w:rsidRDefault="006B7320" w:rsidP="006B7320">
      <w:pPr>
        <w:spacing w:line="240" w:lineRule="auto"/>
        <w:ind w:firstLine="426"/>
        <w:rPr>
          <w:b/>
          <w:sz w:val="24"/>
          <w:szCs w:val="24"/>
        </w:rPr>
      </w:pPr>
    </w:p>
    <w:p w:rsidR="006A2A49" w:rsidRPr="0051219C" w:rsidRDefault="006B7320" w:rsidP="001022A7">
      <w:pPr>
        <w:spacing w:line="240" w:lineRule="auto"/>
        <w:ind w:firstLine="567"/>
        <w:jc w:val="both"/>
        <w:rPr>
          <w:sz w:val="24"/>
          <w:szCs w:val="24"/>
        </w:rPr>
      </w:pPr>
      <w:r w:rsidRPr="006B7320">
        <w:rPr>
          <w:sz w:val="24"/>
        </w:rPr>
        <w:t>1.</w:t>
      </w:r>
      <w:r w:rsidR="006A2A49" w:rsidRPr="006A2A49">
        <w:rPr>
          <w:sz w:val="24"/>
          <w:szCs w:val="24"/>
        </w:rPr>
        <w:t xml:space="preserve"> </w:t>
      </w:r>
      <w:r w:rsidR="005B7653" w:rsidRPr="005B7653">
        <w:rPr>
          <w:sz w:val="24"/>
          <w:szCs w:val="24"/>
        </w:rPr>
        <w:t xml:space="preserve">Руководителям МАОУ г. Нягани «СОШ №1»,СОШ №2, «ОСШ №3», «СОШ №6» им. А.И. Гордиенко», «НОШ №9», СОШ №14, «Гимназия» (О.И. Карпушкина, Г.В. Ивенский, Е.Е. Ипатова, Л.В. Шакирова, В.В. Завьялова, О.В. Перминова, </w:t>
      </w:r>
      <w:r w:rsidR="005B7653">
        <w:rPr>
          <w:sz w:val="24"/>
          <w:szCs w:val="24"/>
        </w:rPr>
        <w:t>А.А. Фрицлер):</w:t>
      </w:r>
    </w:p>
    <w:p w:rsidR="006B7320" w:rsidRPr="006B7320" w:rsidRDefault="006B7320" w:rsidP="001022A7">
      <w:pPr>
        <w:pStyle w:val="3"/>
        <w:ind w:firstLine="567"/>
        <w:jc w:val="both"/>
        <w:rPr>
          <w:rFonts w:ascii="Calibri" w:hAnsi="Calibri" w:cs="Calibri"/>
          <w:color w:val="000000"/>
          <w:sz w:val="16"/>
          <w:szCs w:val="22"/>
        </w:rPr>
      </w:pPr>
      <w:r>
        <w:rPr>
          <w:color w:val="000000"/>
          <w:sz w:val="24"/>
          <w:szCs w:val="36"/>
        </w:rPr>
        <w:lastRenderedPageBreak/>
        <w:t xml:space="preserve">- </w:t>
      </w:r>
      <w:r w:rsidRPr="006B7320">
        <w:rPr>
          <w:color w:val="000000"/>
          <w:sz w:val="24"/>
          <w:szCs w:val="36"/>
        </w:rPr>
        <w:t xml:space="preserve">провести анализ </w:t>
      </w:r>
      <w:r w:rsidR="00CF097B" w:rsidRPr="006B7320">
        <w:rPr>
          <w:color w:val="000000"/>
          <w:sz w:val="24"/>
          <w:szCs w:val="36"/>
        </w:rPr>
        <w:t xml:space="preserve">полученных результатов </w:t>
      </w:r>
      <w:r w:rsidRPr="006B7320">
        <w:rPr>
          <w:color w:val="000000"/>
          <w:sz w:val="24"/>
          <w:szCs w:val="36"/>
        </w:rPr>
        <w:t>участия обучающихся в школьном этап</w:t>
      </w:r>
      <w:r>
        <w:rPr>
          <w:color w:val="000000"/>
          <w:sz w:val="24"/>
          <w:szCs w:val="36"/>
        </w:rPr>
        <w:t>е</w:t>
      </w:r>
      <w:r w:rsidRPr="006B7320">
        <w:rPr>
          <w:color w:val="000000"/>
          <w:sz w:val="24"/>
          <w:szCs w:val="36"/>
        </w:rPr>
        <w:t xml:space="preserve"> ВсОШ по учебным предметам и</w:t>
      </w:r>
      <w:r w:rsidR="005B7653">
        <w:rPr>
          <w:color w:val="000000"/>
          <w:sz w:val="24"/>
          <w:szCs w:val="36"/>
        </w:rPr>
        <w:t xml:space="preserve"> </w:t>
      </w:r>
      <w:r w:rsidRPr="006B7320">
        <w:rPr>
          <w:color w:val="000000"/>
          <w:sz w:val="24"/>
          <w:szCs w:val="36"/>
        </w:rPr>
        <w:t xml:space="preserve">рассмотреть на заседании </w:t>
      </w:r>
      <w:r>
        <w:rPr>
          <w:color w:val="000000"/>
          <w:sz w:val="24"/>
          <w:szCs w:val="36"/>
        </w:rPr>
        <w:t>Ш</w:t>
      </w:r>
      <w:r w:rsidRPr="006B7320">
        <w:rPr>
          <w:color w:val="000000"/>
          <w:sz w:val="24"/>
          <w:szCs w:val="36"/>
        </w:rPr>
        <w:t>МО;</w:t>
      </w:r>
    </w:p>
    <w:p w:rsidR="006B7320" w:rsidRPr="006B7320" w:rsidRDefault="006B7320" w:rsidP="001022A7">
      <w:pPr>
        <w:shd w:val="clear" w:color="auto" w:fill="FFFFFF"/>
        <w:spacing w:before="30" w:after="30" w:line="240" w:lineRule="auto"/>
        <w:ind w:firstLine="567"/>
        <w:jc w:val="both"/>
        <w:rPr>
          <w:rFonts w:ascii="Calibri" w:hAnsi="Calibri" w:cs="Calibri"/>
          <w:color w:val="000000"/>
          <w:sz w:val="16"/>
          <w:szCs w:val="22"/>
        </w:rPr>
      </w:pPr>
      <w:r>
        <w:rPr>
          <w:color w:val="000000"/>
          <w:sz w:val="24"/>
          <w:szCs w:val="36"/>
        </w:rPr>
        <w:t xml:space="preserve">- </w:t>
      </w:r>
      <w:r w:rsidR="009C3628">
        <w:rPr>
          <w:color w:val="000000"/>
          <w:sz w:val="24"/>
          <w:szCs w:val="36"/>
        </w:rPr>
        <w:t xml:space="preserve">продолжить работу </w:t>
      </w:r>
      <w:r w:rsidRPr="006B7320">
        <w:rPr>
          <w:color w:val="000000"/>
          <w:sz w:val="24"/>
          <w:szCs w:val="36"/>
        </w:rPr>
        <w:t>по повышен</w:t>
      </w:r>
      <w:r w:rsidR="001244EB">
        <w:rPr>
          <w:color w:val="000000"/>
          <w:sz w:val="24"/>
          <w:szCs w:val="36"/>
        </w:rPr>
        <w:t>ию мотивации и результативности</w:t>
      </w:r>
      <w:r w:rsidRPr="006B7320">
        <w:rPr>
          <w:color w:val="000000"/>
          <w:sz w:val="24"/>
          <w:szCs w:val="36"/>
        </w:rPr>
        <w:t xml:space="preserve"> учащихся в участии </w:t>
      </w:r>
      <w:r w:rsidR="001244EB">
        <w:rPr>
          <w:color w:val="000000"/>
          <w:sz w:val="24"/>
          <w:szCs w:val="36"/>
        </w:rPr>
        <w:t>на</w:t>
      </w:r>
      <w:r w:rsidRPr="006B7320">
        <w:rPr>
          <w:color w:val="000000"/>
          <w:sz w:val="24"/>
          <w:szCs w:val="36"/>
        </w:rPr>
        <w:t xml:space="preserve"> различных </w:t>
      </w:r>
      <w:r w:rsidR="001244EB">
        <w:rPr>
          <w:color w:val="000000"/>
          <w:sz w:val="24"/>
          <w:szCs w:val="36"/>
        </w:rPr>
        <w:t>уровнях</w:t>
      </w:r>
      <w:r w:rsidRPr="006B7320">
        <w:rPr>
          <w:color w:val="000000"/>
          <w:sz w:val="24"/>
          <w:szCs w:val="36"/>
        </w:rPr>
        <w:t xml:space="preserve"> предметных олимпиад;</w:t>
      </w:r>
    </w:p>
    <w:p w:rsidR="006B7320" w:rsidRPr="006B7320" w:rsidRDefault="006B7320" w:rsidP="001022A7">
      <w:pPr>
        <w:shd w:val="clear" w:color="auto" w:fill="FFFFFF"/>
        <w:spacing w:before="30" w:after="30" w:line="240" w:lineRule="auto"/>
        <w:ind w:firstLine="567"/>
        <w:jc w:val="both"/>
        <w:rPr>
          <w:rFonts w:ascii="Calibri" w:hAnsi="Calibri" w:cs="Calibri"/>
          <w:color w:val="000000"/>
          <w:sz w:val="16"/>
          <w:szCs w:val="22"/>
        </w:rPr>
      </w:pPr>
      <w:r>
        <w:rPr>
          <w:color w:val="000000"/>
          <w:sz w:val="24"/>
          <w:szCs w:val="36"/>
        </w:rPr>
        <w:t>-</w:t>
      </w:r>
      <w:r w:rsidR="00764ED1">
        <w:rPr>
          <w:color w:val="000000"/>
          <w:sz w:val="24"/>
          <w:szCs w:val="36"/>
        </w:rPr>
        <w:t xml:space="preserve"> </w:t>
      </w:r>
      <w:r w:rsidRPr="006B7320">
        <w:rPr>
          <w:color w:val="000000"/>
          <w:sz w:val="24"/>
          <w:szCs w:val="36"/>
        </w:rPr>
        <w:t>продолжить формирование банка данных по материалам предметных олимпиад школьного уровня;  </w:t>
      </w:r>
    </w:p>
    <w:p w:rsidR="006B7320" w:rsidRDefault="006B7320" w:rsidP="001022A7">
      <w:pPr>
        <w:shd w:val="clear" w:color="auto" w:fill="FFFFFF"/>
        <w:spacing w:before="30" w:after="30" w:line="240" w:lineRule="auto"/>
        <w:ind w:firstLine="567"/>
        <w:jc w:val="both"/>
        <w:rPr>
          <w:color w:val="000000"/>
          <w:sz w:val="24"/>
          <w:szCs w:val="36"/>
        </w:rPr>
      </w:pPr>
      <w:r>
        <w:rPr>
          <w:color w:val="000000"/>
          <w:sz w:val="24"/>
          <w:szCs w:val="36"/>
        </w:rPr>
        <w:t>-</w:t>
      </w:r>
      <w:r w:rsidR="00764ED1">
        <w:rPr>
          <w:color w:val="000000"/>
          <w:sz w:val="24"/>
          <w:szCs w:val="36"/>
        </w:rPr>
        <w:t xml:space="preserve"> </w:t>
      </w:r>
      <w:r w:rsidR="009C3628">
        <w:rPr>
          <w:color w:val="000000"/>
          <w:sz w:val="24"/>
          <w:szCs w:val="36"/>
        </w:rPr>
        <w:t>продолжить</w:t>
      </w:r>
      <w:r w:rsidRPr="006B7320">
        <w:rPr>
          <w:color w:val="000000"/>
          <w:sz w:val="24"/>
          <w:szCs w:val="36"/>
        </w:rPr>
        <w:t xml:space="preserve"> </w:t>
      </w:r>
      <w:r w:rsidR="006A2A49">
        <w:rPr>
          <w:color w:val="000000"/>
          <w:sz w:val="24"/>
          <w:szCs w:val="36"/>
        </w:rPr>
        <w:t xml:space="preserve">обеспечение </w:t>
      </w:r>
      <w:r w:rsidRPr="006B7320">
        <w:rPr>
          <w:color w:val="000000"/>
          <w:sz w:val="24"/>
          <w:szCs w:val="36"/>
        </w:rPr>
        <w:t>методическо</w:t>
      </w:r>
      <w:r w:rsidR="006A2A49">
        <w:rPr>
          <w:color w:val="000000"/>
          <w:sz w:val="24"/>
          <w:szCs w:val="36"/>
        </w:rPr>
        <w:t>го</w:t>
      </w:r>
      <w:r w:rsidRPr="006B7320">
        <w:rPr>
          <w:color w:val="000000"/>
          <w:sz w:val="24"/>
          <w:szCs w:val="36"/>
        </w:rPr>
        <w:t xml:space="preserve"> сопровождени</w:t>
      </w:r>
      <w:r w:rsidR="006A2A49">
        <w:rPr>
          <w:color w:val="000000"/>
          <w:sz w:val="24"/>
          <w:szCs w:val="36"/>
        </w:rPr>
        <w:t>я</w:t>
      </w:r>
      <w:r w:rsidRPr="006B7320">
        <w:rPr>
          <w:color w:val="000000"/>
          <w:sz w:val="24"/>
          <w:szCs w:val="36"/>
        </w:rPr>
        <w:t xml:space="preserve"> работы с одаренными детьми (повышение уровня профессионального мастерства педагогов, организация обмена опытом учителей, </w:t>
      </w:r>
      <w:r w:rsidR="00CF097B">
        <w:rPr>
          <w:color w:val="000000"/>
          <w:sz w:val="24"/>
          <w:szCs w:val="36"/>
        </w:rPr>
        <w:t>работающих с одаренными детьми);</w:t>
      </w:r>
    </w:p>
    <w:p w:rsidR="00FA2055" w:rsidRDefault="00FA2055" w:rsidP="001022A7">
      <w:pPr>
        <w:pStyle w:val="ab"/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055">
        <w:rPr>
          <w:rFonts w:ascii="Times New Roman" w:hAnsi="Times New Roman" w:cs="Times New Roman"/>
          <w:sz w:val="24"/>
          <w:szCs w:val="24"/>
        </w:rPr>
        <w:t xml:space="preserve">- </w:t>
      </w:r>
      <w:r w:rsidR="006A2A49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Pr="00FA2055">
        <w:rPr>
          <w:rFonts w:ascii="Times New Roman" w:hAnsi="Times New Roman" w:cs="Times New Roman"/>
          <w:sz w:val="24"/>
          <w:szCs w:val="24"/>
        </w:rPr>
        <w:t xml:space="preserve">осуществление мер адресной поддержки одаренных детей, </w:t>
      </w:r>
      <w:r w:rsidRPr="00FA2055">
        <w:rPr>
          <w:rFonts w:ascii="Times New Roman" w:eastAsia="Calibri" w:hAnsi="Times New Roman" w:cs="Times New Roman"/>
          <w:sz w:val="24"/>
          <w:szCs w:val="24"/>
        </w:rPr>
        <w:t>созда</w:t>
      </w:r>
      <w:r w:rsidR="001244EB">
        <w:rPr>
          <w:rFonts w:ascii="Times New Roman" w:eastAsia="Calibri" w:hAnsi="Times New Roman" w:cs="Times New Roman"/>
          <w:sz w:val="24"/>
          <w:szCs w:val="24"/>
        </w:rPr>
        <w:t>ть</w:t>
      </w:r>
      <w:r w:rsidRPr="00FA2055">
        <w:rPr>
          <w:rFonts w:ascii="Times New Roman" w:eastAsia="Calibri" w:hAnsi="Times New Roman" w:cs="Times New Roman"/>
          <w:sz w:val="24"/>
          <w:szCs w:val="24"/>
        </w:rPr>
        <w:t xml:space="preserve"> услови</w:t>
      </w:r>
      <w:r w:rsidR="001244EB">
        <w:rPr>
          <w:rFonts w:ascii="Times New Roman" w:eastAsia="Calibri" w:hAnsi="Times New Roman" w:cs="Times New Roman"/>
          <w:sz w:val="24"/>
          <w:szCs w:val="24"/>
        </w:rPr>
        <w:t>я</w:t>
      </w:r>
      <w:r w:rsidRPr="00FA2055">
        <w:rPr>
          <w:rFonts w:ascii="Times New Roman" w:eastAsia="Calibri" w:hAnsi="Times New Roman" w:cs="Times New Roman"/>
          <w:sz w:val="24"/>
          <w:szCs w:val="24"/>
        </w:rPr>
        <w:t xml:space="preserve"> для непрерывного развития способностей </w:t>
      </w:r>
      <w:r w:rsidR="001244EB">
        <w:rPr>
          <w:rFonts w:ascii="Times New Roman" w:eastAsia="Calibri" w:hAnsi="Times New Roman" w:cs="Times New Roman"/>
          <w:sz w:val="24"/>
          <w:szCs w:val="24"/>
        </w:rPr>
        <w:t>обучающихся к</w:t>
      </w:r>
      <w:r w:rsidRPr="00FA20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участи</w:t>
      </w:r>
      <w:r w:rsidR="001244EB">
        <w:rPr>
          <w:rFonts w:ascii="Times New Roman" w:eastAsia="Calibri" w:hAnsi="Times New Roman" w:cs="Times New Roman"/>
          <w:sz w:val="24"/>
          <w:szCs w:val="24"/>
        </w:rPr>
        <w:t>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олимпиадах, конкурсах;</w:t>
      </w:r>
    </w:p>
    <w:p w:rsidR="00B77F86" w:rsidRDefault="00B77F86" w:rsidP="001022A7">
      <w:pPr>
        <w:pStyle w:val="ab"/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организовать и обеспечить активное участие школьников в профильных сменах в регионе, проектных программах, образовательных интенсивах, реализуемых образовательными учреждениями Регионального центра выявления, поддержки и развития способности и талантов у детей, </w:t>
      </w:r>
      <w:r w:rsidRPr="00B77F86">
        <w:rPr>
          <w:rFonts w:ascii="Times New Roman" w:eastAsia="Calibri" w:hAnsi="Times New Roman" w:cs="Times New Roman"/>
          <w:sz w:val="24"/>
          <w:szCs w:val="24"/>
        </w:rPr>
        <w:t>программах «Сириус»</w:t>
      </w:r>
      <w:r w:rsidR="006233C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6AD7" w:rsidRDefault="000B6AD7" w:rsidP="001022A7">
      <w:pPr>
        <w:pStyle w:val="ab"/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принять меры по привлечению школьников к участию в программах </w:t>
      </w:r>
      <w:r w:rsidRPr="000B6AD7">
        <w:rPr>
          <w:rFonts w:ascii="Times New Roman" w:eastAsia="Calibri" w:hAnsi="Times New Roman" w:cs="Times New Roman"/>
          <w:sz w:val="24"/>
          <w:szCs w:val="24"/>
        </w:rPr>
        <w:t>Регионального центра выявления, поддержки и развития способности и талантов у детей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направлению «Искусство»; </w:t>
      </w:r>
    </w:p>
    <w:p w:rsidR="00FA2055" w:rsidRDefault="00FA2055" w:rsidP="001022A7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05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A2A49">
        <w:rPr>
          <w:rFonts w:ascii="Times New Roman" w:eastAsia="Calibri" w:hAnsi="Times New Roman" w:cs="Times New Roman"/>
          <w:sz w:val="24"/>
          <w:szCs w:val="24"/>
        </w:rPr>
        <w:t xml:space="preserve">продолжать </w:t>
      </w:r>
      <w:r>
        <w:rPr>
          <w:rFonts w:ascii="Times New Roman" w:hAnsi="Times New Roman" w:cs="Times New Roman"/>
          <w:sz w:val="24"/>
          <w:szCs w:val="24"/>
        </w:rPr>
        <w:t>использовать</w:t>
      </w:r>
      <w:r w:rsidRPr="00FA2055">
        <w:rPr>
          <w:rFonts w:ascii="Times New Roman" w:hAnsi="Times New Roman" w:cs="Times New Roman"/>
          <w:sz w:val="24"/>
          <w:szCs w:val="24"/>
        </w:rPr>
        <w:t xml:space="preserve"> при подготовке к различным этапам Вс</w:t>
      </w:r>
      <w:r>
        <w:rPr>
          <w:rFonts w:ascii="Times New Roman" w:hAnsi="Times New Roman" w:cs="Times New Roman"/>
          <w:sz w:val="24"/>
          <w:szCs w:val="24"/>
        </w:rPr>
        <w:t xml:space="preserve">ОШ </w:t>
      </w:r>
      <w:proofErr w:type="spellStart"/>
      <w:r w:rsidR="00421996">
        <w:rPr>
          <w:rFonts w:ascii="Times New Roman" w:hAnsi="Times New Roman" w:cs="Times New Roman"/>
          <w:sz w:val="24"/>
          <w:szCs w:val="24"/>
        </w:rPr>
        <w:t>интернет-</w:t>
      </w:r>
      <w:r w:rsidRPr="00FA2055">
        <w:rPr>
          <w:rFonts w:ascii="Times New Roman" w:hAnsi="Times New Roman" w:cs="Times New Roman"/>
          <w:sz w:val="24"/>
          <w:szCs w:val="24"/>
        </w:rPr>
        <w:t>ресурсов</w:t>
      </w:r>
      <w:proofErr w:type="spellEnd"/>
      <w:r w:rsidRPr="00FA2055">
        <w:rPr>
          <w:rFonts w:ascii="Times New Roman" w:hAnsi="Times New Roman" w:cs="Times New Roman"/>
          <w:sz w:val="24"/>
          <w:szCs w:val="24"/>
        </w:rPr>
        <w:t>, цифровых технологий и други</w:t>
      </w:r>
      <w:r w:rsidR="001244EB">
        <w:rPr>
          <w:rFonts w:ascii="Times New Roman" w:hAnsi="Times New Roman" w:cs="Times New Roman"/>
          <w:sz w:val="24"/>
          <w:szCs w:val="24"/>
        </w:rPr>
        <w:t>е</w:t>
      </w:r>
      <w:r w:rsidRPr="00FA2055">
        <w:rPr>
          <w:rFonts w:ascii="Times New Roman" w:hAnsi="Times New Roman" w:cs="Times New Roman"/>
          <w:sz w:val="24"/>
          <w:szCs w:val="24"/>
        </w:rPr>
        <w:t xml:space="preserve"> доступны</w:t>
      </w:r>
      <w:r w:rsidR="001244EB">
        <w:rPr>
          <w:rFonts w:ascii="Times New Roman" w:hAnsi="Times New Roman" w:cs="Times New Roman"/>
          <w:sz w:val="24"/>
          <w:szCs w:val="24"/>
        </w:rPr>
        <w:t>е</w:t>
      </w:r>
      <w:r w:rsidRPr="00FA2055">
        <w:rPr>
          <w:rFonts w:ascii="Times New Roman" w:hAnsi="Times New Roman" w:cs="Times New Roman"/>
          <w:sz w:val="24"/>
          <w:szCs w:val="24"/>
        </w:rPr>
        <w:t xml:space="preserve"> форм</w:t>
      </w:r>
      <w:r w:rsidR="001244EB">
        <w:rPr>
          <w:rFonts w:ascii="Times New Roman" w:hAnsi="Times New Roman" w:cs="Times New Roman"/>
          <w:sz w:val="24"/>
          <w:szCs w:val="24"/>
        </w:rPr>
        <w:t>ы</w:t>
      </w:r>
      <w:r w:rsidR="00172006">
        <w:rPr>
          <w:rFonts w:ascii="Times New Roman" w:hAnsi="Times New Roman" w:cs="Times New Roman"/>
          <w:sz w:val="24"/>
          <w:szCs w:val="24"/>
        </w:rPr>
        <w:t xml:space="preserve"> обучения;</w:t>
      </w:r>
    </w:p>
    <w:p w:rsidR="004D59EA" w:rsidRDefault="004D59EA" w:rsidP="001022A7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продолжить работу по </w:t>
      </w:r>
      <w:r w:rsidRPr="00FA2055">
        <w:rPr>
          <w:rFonts w:ascii="Times New Roman" w:hAnsi="Times New Roman" w:cs="Times New Roman"/>
          <w:sz w:val="24"/>
        </w:rPr>
        <w:t>повыш</w:t>
      </w:r>
      <w:r>
        <w:rPr>
          <w:rFonts w:ascii="Times New Roman" w:hAnsi="Times New Roman" w:cs="Times New Roman"/>
          <w:sz w:val="24"/>
        </w:rPr>
        <w:t>ению</w:t>
      </w:r>
      <w:r w:rsidRPr="00FA2055">
        <w:rPr>
          <w:rFonts w:ascii="Times New Roman" w:hAnsi="Times New Roman" w:cs="Times New Roman"/>
          <w:sz w:val="24"/>
        </w:rPr>
        <w:t xml:space="preserve"> профессионального мастерства педагогов,</w:t>
      </w:r>
      <w:r w:rsidRPr="00FA2055">
        <w:rPr>
          <w:rFonts w:ascii="Times New Roman" w:eastAsia="Calibri" w:hAnsi="Times New Roman" w:cs="Times New Roman"/>
          <w:sz w:val="24"/>
        </w:rPr>
        <w:t xml:space="preserve"> </w:t>
      </w:r>
      <w:r w:rsidRPr="00FA2055">
        <w:rPr>
          <w:rFonts w:ascii="Times New Roman" w:hAnsi="Times New Roman" w:cs="Times New Roman"/>
          <w:sz w:val="24"/>
        </w:rPr>
        <w:t xml:space="preserve">работающих с одаренными детьми (курсы повышения квалификации; активное участие в методической работе, которая </w:t>
      </w:r>
      <w:r w:rsidRPr="00FA2055">
        <w:rPr>
          <w:rFonts w:ascii="Times New Roman" w:hAnsi="Times New Roman" w:cs="Times New Roman"/>
          <w:color w:val="000000"/>
          <w:sz w:val="24"/>
        </w:rPr>
        <w:t>стимулирует</w:t>
      </w:r>
      <w:r w:rsidRPr="00FA2055">
        <w:rPr>
          <w:rStyle w:val="c4"/>
          <w:rFonts w:ascii="Times New Roman" w:hAnsi="Times New Roman" w:cs="Times New Roman"/>
          <w:color w:val="000000"/>
          <w:sz w:val="24"/>
        </w:rPr>
        <w:t xml:space="preserve"> профессиональное развитие педагога, способствует его самореализации, решению профессиональных и личных проблем, позволяет получить бо</w:t>
      </w:r>
      <w:r>
        <w:rPr>
          <w:rStyle w:val="c4"/>
          <w:rFonts w:ascii="Times New Roman" w:hAnsi="Times New Roman" w:cs="Times New Roman"/>
          <w:color w:val="000000"/>
          <w:sz w:val="24"/>
        </w:rPr>
        <w:t>льшее удовлетворение от работы).</w:t>
      </w:r>
    </w:p>
    <w:p w:rsidR="00FA2055" w:rsidRDefault="00E95FD3" w:rsidP="001022A7">
      <w:pPr>
        <w:shd w:val="clear" w:color="auto" w:fill="FFFFFF"/>
        <w:spacing w:line="240" w:lineRule="auto"/>
        <w:ind w:firstLine="567"/>
        <w:jc w:val="both"/>
        <w:rPr>
          <w:color w:val="000000"/>
          <w:sz w:val="24"/>
          <w:szCs w:val="36"/>
        </w:rPr>
      </w:pPr>
      <w:r>
        <w:rPr>
          <w:color w:val="000000"/>
          <w:sz w:val="24"/>
          <w:szCs w:val="36"/>
        </w:rPr>
        <w:t>2</w:t>
      </w:r>
      <w:r w:rsidR="00FA2055">
        <w:rPr>
          <w:color w:val="000000"/>
          <w:sz w:val="24"/>
          <w:szCs w:val="36"/>
        </w:rPr>
        <w:t xml:space="preserve">. Руководителям </w:t>
      </w:r>
      <w:r w:rsidR="004D59EA">
        <w:rPr>
          <w:color w:val="000000"/>
          <w:sz w:val="24"/>
          <w:szCs w:val="36"/>
        </w:rPr>
        <w:t>городских методических объединений (</w:t>
      </w:r>
      <w:r w:rsidR="00FA2055">
        <w:rPr>
          <w:color w:val="000000"/>
          <w:sz w:val="24"/>
          <w:szCs w:val="36"/>
        </w:rPr>
        <w:t>ГМО</w:t>
      </w:r>
      <w:r w:rsidR="004D59EA">
        <w:rPr>
          <w:color w:val="000000"/>
          <w:sz w:val="24"/>
          <w:szCs w:val="36"/>
        </w:rPr>
        <w:t>)</w:t>
      </w:r>
      <w:r w:rsidR="00FA2055">
        <w:rPr>
          <w:color w:val="000000"/>
          <w:sz w:val="24"/>
          <w:szCs w:val="36"/>
        </w:rPr>
        <w:t>:</w:t>
      </w:r>
    </w:p>
    <w:p w:rsidR="00FA2055" w:rsidRDefault="00FA2055" w:rsidP="00E54310">
      <w:pPr>
        <w:spacing w:line="240" w:lineRule="auto"/>
        <w:ind w:firstLine="567"/>
        <w:jc w:val="both"/>
        <w:rPr>
          <w:sz w:val="24"/>
        </w:rPr>
      </w:pPr>
      <w:r w:rsidRPr="00FA2055">
        <w:rPr>
          <w:sz w:val="24"/>
        </w:rPr>
        <w:t>-</w:t>
      </w:r>
      <w:r>
        <w:rPr>
          <w:sz w:val="24"/>
        </w:rPr>
        <w:t xml:space="preserve"> </w:t>
      </w:r>
      <w:r w:rsidRPr="00FA2055">
        <w:rPr>
          <w:sz w:val="24"/>
        </w:rPr>
        <w:t xml:space="preserve">обсудить результаты олимпиад на заседаниях </w:t>
      </w:r>
      <w:r>
        <w:rPr>
          <w:sz w:val="24"/>
        </w:rPr>
        <w:t>ГМО</w:t>
      </w:r>
      <w:r w:rsidRPr="00FA2055">
        <w:rPr>
          <w:sz w:val="24"/>
        </w:rPr>
        <w:t xml:space="preserve">; </w:t>
      </w:r>
    </w:p>
    <w:p w:rsidR="00FA2055" w:rsidRPr="00FA2055" w:rsidRDefault="00FA2055" w:rsidP="00E54310">
      <w:pPr>
        <w:spacing w:line="240" w:lineRule="auto"/>
        <w:ind w:firstLine="567"/>
        <w:jc w:val="both"/>
        <w:rPr>
          <w:sz w:val="24"/>
        </w:rPr>
      </w:pPr>
      <w:r w:rsidRPr="00FA2055">
        <w:rPr>
          <w:sz w:val="24"/>
        </w:rPr>
        <w:t>-</w:t>
      </w:r>
      <w:r>
        <w:rPr>
          <w:sz w:val="24"/>
        </w:rPr>
        <w:t xml:space="preserve"> </w:t>
      </w:r>
      <w:r w:rsidRPr="00FA2055">
        <w:rPr>
          <w:sz w:val="24"/>
        </w:rPr>
        <w:t>изучить на заседани</w:t>
      </w:r>
      <w:r>
        <w:rPr>
          <w:sz w:val="24"/>
        </w:rPr>
        <w:t>ях</w:t>
      </w:r>
      <w:r w:rsidRPr="00FA2055">
        <w:rPr>
          <w:sz w:val="24"/>
        </w:rPr>
        <w:t xml:space="preserve"> новые методические рекомен</w:t>
      </w:r>
      <w:r w:rsidR="00421996">
        <w:rPr>
          <w:sz w:val="24"/>
        </w:rPr>
        <w:t>дации по подготовке к олимпиаде;</w:t>
      </w:r>
      <w:r w:rsidRPr="00FA2055">
        <w:rPr>
          <w:sz w:val="24"/>
        </w:rPr>
        <w:t xml:space="preserve"> </w:t>
      </w:r>
    </w:p>
    <w:p w:rsidR="00FA2055" w:rsidRDefault="00FA2055" w:rsidP="00E54310">
      <w:pPr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FA2055">
        <w:rPr>
          <w:sz w:val="24"/>
        </w:rPr>
        <w:t>провести анализ участия обучающихся и полученных результатов в школьном этап</w:t>
      </w:r>
      <w:r>
        <w:rPr>
          <w:sz w:val="24"/>
        </w:rPr>
        <w:t>е</w:t>
      </w:r>
      <w:r w:rsidRPr="00FA2055">
        <w:rPr>
          <w:sz w:val="24"/>
        </w:rPr>
        <w:t xml:space="preserve"> ВсОШ по учебным предметам и рассмотреть на заседании </w:t>
      </w:r>
      <w:r>
        <w:rPr>
          <w:sz w:val="24"/>
        </w:rPr>
        <w:t>Г</w:t>
      </w:r>
      <w:r w:rsidRPr="00FA2055">
        <w:rPr>
          <w:sz w:val="24"/>
        </w:rPr>
        <w:t xml:space="preserve">МО; </w:t>
      </w:r>
    </w:p>
    <w:p w:rsidR="00FA2055" w:rsidRDefault="00FA2055" w:rsidP="00E54310">
      <w:pPr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FA2055">
        <w:rPr>
          <w:sz w:val="24"/>
        </w:rPr>
        <w:t xml:space="preserve">предусмотреть различные формы работы по повышению мотивации и результативности учащихся в участии в различных этапах предметных олимпиад; </w:t>
      </w:r>
    </w:p>
    <w:p w:rsidR="00FA2055" w:rsidRDefault="00FA2055" w:rsidP="00E54310">
      <w:pPr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FA2055">
        <w:rPr>
          <w:sz w:val="24"/>
        </w:rPr>
        <w:t>продолжить формирование банка данных по материалам предметных олимпиад школьного уровня 202</w:t>
      </w:r>
      <w:r w:rsidR="00E95FD3">
        <w:rPr>
          <w:sz w:val="24"/>
        </w:rPr>
        <w:t>5</w:t>
      </w:r>
      <w:r w:rsidRPr="00FA2055">
        <w:rPr>
          <w:sz w:val="24"/>
        </w:rPr>
        <w:t>-202</w:t>
      </w:r>
      <w:r w:rsidR="00E95FD3">
        <w:rPr>
          <w:sz w:val="24"/>
        </w:rPr>
        <w:t>6</w:t>
      </w:r>
      <w:r w:rsidRPr="00FA2055">
        <w:rPr>
          <w:sz w:val="24"/>
        </w:rPr>
        <w:t xml:space="preserve"> учебного года; </w:t>
      </w:r>
    </w:p>
    <w:p w:rsidR="00FA2055" w:rsidRDefault="00FA2055" w:rsidP="00E54310">
      <w:pPr>
        <w:spacing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="00B800FD">
        <w:rPr>
          <w:rFonts w:eastAsia="Calibri"/>
          <w:sz w:val="24"/>
        </w:rPr>
        <w:t>продолжать</w:t>
      </w:r>
      <w:r w:rsidRPr="00FA2055">
        <w:rPr>
          <w:sz w:val="24"/>
        </w:rPr>
        <w:t xml:space="preserve">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</w:t>
      </w:r>
      <w:r w:rsidR="00421996">
        <w:rPr>
          <w:sz w:val="24"/>
        </w:rPr>
        <w:t>аботающих с одаренными детьми).</w:t>
      </w:r>
    </w:p>
    <w:p w:rsidR="004D59EA" w:rsidRDefault="00E95FD3" w:rsidP="00E54310">
      <w:pPr>
        <w:pStyle w:val="ab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</w:t>
      </w:r>
      <w:r w:rsidR="00B800FD">
        <w:rPr>
          <w:rFonts w:ascii="Times New Roman" w:eastAsia="Calibri" w:hAnsi="Times New Roman" w:cs="Times New Roman"/>
          <w:sz w:val="24"/>
        </w:rPr>
        <w:t>.</w:t>
      </w:r>
      <w:r w:rsidR="004D59EA">
        <w:rPr>
          <w:rFonts w:ascii="Times New Roman" w:eastAsia="Calibri" w:hAnsi="Times New Roman" w:cs="Times New Roman"/>
          <w:sz w:val="24"/>
        </w:rPr>
        <w:t xml:space="preserve"> </w:t>
      </w:r>
      <w:r w:rsidR="00B800FD">
        <w:rPr>
          <w:rFonts w:ascii="Times New Roman" w:eastAsia="Calibri" w:hAnsi="Times New Roman" w:cs="Times New Roman"/>
          <w:sz w:val="24"/>
        </w:rPr>
        <w:t>Це</w:t>
      </w:r>
      <w:r w:rsidR="002A4F16">
        <w:rPr>
          <w:rFonts w:ascii="Times New Roman" w:eastAsia="Calibri" w:hAnsi="Times New Roman" w:cs="Times New Roman"/>
          <w:sz w:val="24"/>
        </w:rPr>
        <w:t>н</w:t>
      </w:r>
      <w:r w:rsidR="00B800FD">
        <w:rPr>
          <w:rFonts w:ascii="Times New Roman" w:eastAsia="Calibri" w:hAnsi="Times New Roman" w:cs="Times New Roman"/>
          <w:sz w:val="24"/>
        </w:rPr>
        <w:t>тру инновационного разв</w:t>
      </w:r>
      <w:r w:rsidR="0036274A">
        <w:rPr>
          <w:rFonts w:ascii="Times New Roman" w:eastAsia="Calibri" w:hAnsi="Times New Roman" w:cs="Times New Roman"/>
          <w:sz w:val="24"/>
        </w:rPr>
        <w:t>ит</w:t>
      </w:r>
      <w:r w:rsidR="00B800FD">
        <w:rPr>
          <w:rFonts w:ascii="Times New Roman" w:eastAsia="Calibri" w:hAnsi="Times New Roman" w:cs="Times New Roman"/>
          <w:sz w:val="24"/>
        </w:rPr>
        <w:t xml:space="preserve">ия </w:t>
      </w:r>
    </w:p>
    <w:p w:rsidR="00FA2055" w:rsidRDefault="004D59EA" w:rsidP="00E54310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="000D3DFB" w:rsidRPr="000D3DFB">
        <w:rPr>
          <w:rFonts w:ascii="Times New Roman" w:hAnsi="Times New Roman" w:cs="Times New Roman"/>
          <w:sz w:val="24"/>
          <w:szCs w:val="24"/>
        </w:rPr>
        <w:t>обеспечить участие педагогов, осуществляющих работу с одаренными детьми, в семинарах-тренингах муниципального, регио</w:t>
      </w:r>
      <w:r>
        <w:rPr>
          <w:rFonts w:ascii="Times New Roman" w:hAnsi="Times New Roman" w:cs="Times New Roman"/>
          <w:sz w:val="24"/>
          <w:szCs w:val="24"/>
        </w:rPr>
        <w:t>нального и федерального уровней;</w:t>
      </w:r>
    </w:p>
    <w:p w:rsidR="004D59EA" w:rsidRDefault="004D59EA" w:rsidP="00E54310">
      <w:pPr>
        <w:pStyle w:val="ab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продолжать методическое сопровождение педагогов по повышению педагогического мастерства.</w:t>
      </w:r>
    </w:p>
    <w:p w:rsidR="004C5ABB" w:rsidRDefault="00E95FD3" w:rsidP="00E54310">
      <w:pPr>
        <w:pStyle w:val="ab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4</w:t>
      </w:r>
      <w:r w:rsidR="004C5ABB">
        <w:rPr>
          <w:rFonts w:ascii="Times New Roman" w:eastAsia="Calibri" w:hAnsi="Times New Roman" w:cs="Times New Roman"/>
          <w:sz w:val="24"/>
        </w:rPr>
        <w:t xml:space="preserve">. </w:t>
      </w:r>
      <w:r w:rsidR="004C5ABB" w:rsidRPr="004C5ABB">
        <w:rPr>
          <w:rFonts w:ascii="Times New Roman" w:eastAsia="Calibri" w:hAnsi="Times New Roman" w:cs="Times New Roman"/>
          <w:sz w:val="24"/>
        </w:rPr>
        <w:t>Сетево</w:t>
      </w:r>
      <w:r w:rsidR="004C5ABB">
        <w:rPr>
          <w:rFonts w:ascii="Times New Roman" w:eastAsia="Calibri" w:hAnsi="Times New Roman" w:cs="Times New Roman"/>
          <w:sz w:val="24"/>
        </w:rPr>
        <w:t>му муниципальному</w:t>
      </w:r>
      <w:r w:rsidR="004C5ABB" w:rsidRPr="004C5ABB">
        <w:rPr>
          <w:rFonts w:ascii="Times New Roman" w:eastAsia="Calibri" w:hAnsi="Times New Roman" w:cs="Times New Roman"/>
          <w:sz w:val="24"/>
        </w:rPr>
        <w:t xml:space="preserve"> центр</w:t>
      </w:r>
      <w:r w:rsidR="004C5ABB">
        <w:rPr>
          <w:rFonts w:ascii="Times New Roman" w:eastAsia="Calibri" w:hAnsi="Times New Roman" w:cs="Times New Roman"/>
          <w:sz w:val="24"/>
        </w:rPr>
        <w:t>у</w:t>
      </w:r>
      <w:r w:rsidR="004C5ABB" w:rsidRPr="004C5ABB">
        <w:rPr>
          <w:rFonts w:ascii="Times New Roman" w:eastAsia="Calibri" w:hAnsi="Times New Roman" w:cs="Times New Roman"/>
          <w:sz w:val="24"/>
        </w:rPr>
        <w:t xml:space="preserve"> по работе с одаренными детьми</w:t>
      </w:r>
      <w:r w:rsidR="004C5ABB">
        <w:rPr>
          <w:rFonts w:ascii="Times New Roman" w:eastAsia="Calibri" w:hAnsi="Times New Roman" w:cs="Times New Roman"/>
          <w:sz w:val="24"/>
        </w:rPr>
        <w:t>:</w:t>
      </w:r>
    </w:p>
    <w:p w:rsidR="004C5ABB" w:rsidRDefault="004C5ABB" w:rsidP="00E54310">
      <w:pPr>
        <w:pStyle w:val="ab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Pr="004C5ABB">
        <w:rPr>
          <w:rFonts w:ascii="Times New Roman" w:eastAsia="Calibri" w:hAnsi="Times New Roman" w:cs="Times New Roman"/>
          <w:sz w:val="24"/>
        </w:rPr>
        <w:t xml:space="preserve"> продолжить работу по повышению мотивации и результативности учащихся в участии на различных уровнях предметных олимпиад;</w:t>
      </w:r>
    </w:p>
    <w:p w:rsidR="004C5ABB" w:rsidRDefault="004C5ABB" w:rsidP="004C5ABB">
      <w:pPr>
        <w:pStyle w:val="ab"/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05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Pr="00FA2055">
        <w:rPr>
          <w:rFonts w:ascii="Times New Roman" w:hAnsi="Times New Roman" w:cs="Times New Roman"/>
          <w:sz w:val="24"/>
          <w:szCs w:val="24"/>
        </w:rPr>
        <w:t xml:space="preserve">осуществление мер адресной поддержки одаренных детей, </w:t>
      </w:r>
      <w:r w:rsidRPr="00FA2055">
        <w:rPr>
          <w:rFonts w:ascii="Times New Roman" w:eastAsia="Calibri" w:hAnsi="Times New Roman" w:cs="Times New Roman"/>
          <w:sz w:val="24"/>
          <w:szCs w:val="24"/>
        </w:rPr>
        <w:t>созда</w:t>
      </w:r>
      <w:r>
        <w:rPr>
          <w:rFonts w:ascii="Times New Roman" w:eastAsia="Calibri" w:hAnsi="Times New Roman" w:cs="Times New Roman"/>
          <w:sz w:val="24"/>
          <w:szCs w:val="24"/>
        </w:rPr>
        <w:t>ть</w:t>
      </w:r>
      <w:r w:rsidRPr="00FA2055">
        <w:rPr>
          <w:rFonts w:ascii="Times New Roman" w:eastAsia="Calibri" w:hAnsi="Times New Roman" w:cs="Times New Roman"/>
          <w:sz w:val="24"/>
          <w:szCs w:val="24"/>
        </w:rPr>
        <w:t xml:space="preserve"> услови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FA2055">
        <w:rPr>
          <w:rFonts w:ascii="Times New Roman" w:eastAsia="Calibri" w:hAnsi="Times New Roman" w:cs="Times New Roman"/>
          <w:sz w:val="24"/>
          <w:szCs w:val="24"/>
        </w:rPr>
        <w:t xml:space="preserve"> для непрерывного развития способностей </w:t>
      </w:r>
      <w:r>
        <w:rPr>
          <w:rFonts w:ascii="Times New Roman" w:eastAsia="Calibri" w:hAnsi="Times New Roman" w:cs="Times New Roman"/>
          <w:sz w:val="24"/>
          <w:szCs w:val="24"/>
        </w:rPr>
        <w:t>обучающихся к</w:t>
      </w:r>
      <w:r w:rsidRPr="00FA20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участию в олимпиадах, конкурсах;</w:t>
      </w:r>
    </w:p>
    <w:p w:rsidR="004C5ABB" w:rsidRPr="00E95FD3" w:rsidRDefault="004C5ABB" w:rsidP="00E95FD3">
      <w:pPr>
        <w:pStyle w:val="ab"/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организовать и обеспечить активное участие школьников в профильных сменах в регионе, проектных программах, образовательных интенсивах, реализуемых образовательными учреждениями Регионального центра выявления, поддержки и развития способности и талантов у детей, </w:t>
      </w:r>
      <w:r w:rsidRPr="00B77F86">
        <w:rPr>
          <w:rFonts w:ascii="Times New Roman" w:eastAsia="Calibri" w:hAnsi="Times New Roman" w:cs="Times New Roman"/>
          <w:sz w:val="24"/>
          <w:szCs w:val="24"/>
        </w:rPr>
        <w:t>программах «Сириус»</w:t>
      </w:r>
      <w:r w:rsidR="00E95F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1996" w:rsidRDefault="00421996" w:rsidP="00E5431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Справку составил </w:t>
      </w:r>
      <w:r w:rsidR="00E95FD3">
        <w:rPr>
          <w:sz w:val="24"/>
          <w:szCs w:val="24"/>
        </w:rPr>
        <w:t>ведущий специалист</w:t>
      </w:r>
      <w:r w:rsidR="00E95FD3" w:rsidRPr="00E95FD3">
        <w:rPr>
          <w:sz w:val="24"/>
          <w:szCs w:val="24"/>
        </w:rPr>
        <w:t xml:space="preserve"> Центра инновационного развития МАОУ </w:t>
      </w:r>
      <w:r w:rsidR="00E95FD3">
        <w:rPr>
          <w:sz w:val="24"/>
          <w:szCs w:val="24"/>
        </w:rPr>
        <w:t xml:space="preserve">                  </w:t>
      </w:r>
      <w:r w:rsidR="00E95FD3" w:rsidRPr="00E95FD3">
        <w:rPr>
          <w:sz w:val="24"/>
          <w:szCs w:val="24"/>
        </w:rPr>
        <w:t>г. Нягани «Гимназия» А.Ф. Миронов</w:t>
      </w:r>
      <w:r w:rsidR="00E95FD3">
        <w:rPr>
          <w:sz w:val="24"/>
          <w:szCs w:val="24"/>
        </w:rPr>
        <w:t>а</w:t>
      </w:r>
      <w:r w:rsidR="00E95FD3" w:rsidRPr="00E95F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(при подготовке справки были использованы </w:t>
      </w:r>
      <w:r>
        <w:rPr>
          <w:sz w:val="24"/>
          <w:szCs w:val="24"/>
        </w:rPr>
        <w:lastRenderedPageBreak/>
        <w:t>рейтинговые протоколы участников школьного этапа всероссийской олимпиады школьников 202</w:t>
      </w:r>
      <w:r w:rsidR="00E95FD3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E95FD3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учебного года, протоколы жюри по общеобразовательным предметам 202</w:t>
      </w:r>
      <w:r w:rsidR="00E95FD3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E95FD3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учебного года и статистические материалы за прошлый учебный год).</w:t>
      </w:r>
    </w:p>
    <w:p w:rsidR="00421996" w:rsidRPr="00FA2055" w:rsidRDefault="00421996" w:rsidP="00FA2055">
      <w:pPr>
        <w:spacing w:line="240" w:lineRule="auto"/>
        <w:ind w:firstLine="1134"/>
        <w:jc w:val="both"/>
        <w:rPr>
          <w:sz w:val="24"/>
        </w:rPr>
      </w:pPr>
    </w:p>
    <w:p w:rsidR="00FA2055" w:rsidRPr="006B7320" w:rsidRDefault="00FA2055" w:rsidP="00FA2055">
      <w:pPr>
        <w:shd w:val="clear" w:color="auto" w:fill="FFFFFF"/>
        <w:spacing w:before="30" w:after="30" w:line="240" w:lineRule="auto"/>
        <w:ind w:firstLine="1134"/>
        <w:jc w:val="both"/>
        <w:rPr>
          <w:color w:val="000000"/>
          <w:sz w:val="24"/>
          <w:szCs w:val="22"/>
        </w:rPr>
      </w:pPr>
    </w:p>
    <w:p w:rsidR="00566C05" w:rsidRPr="003506A7" w:rsidRDefault="00F11874" w:rsidP="004147D3">
      <w:pPr>
        <w:shd w:val="clear" w:color="auto" w:fill="FFFFFF"/>
        <w:spacing w:line="240" w:lineRule="auto"/>
        <w:ind w:left="10" w:hanging="10"/>
        <w:rPr>
          <w:b/>
          <w:sz w:val="24"/>
          <w:szCs w:val="24"/>
        </w:rPr>
      </w:pPr>
      <w:r>
        <w:rPr>
          <w:color w:val="000000"/>
          <w:sz w:val="24"/>
          <w:szCs w:val="36"/>
        </w:rPr>
        <w:t>«______»__________2025 г.</w:t>
      </w:r>
      <w:r>
        <w:rPr>
          <w:color w:val="000000"/>
          <w:sz w:val="24"/>
          <w:szCs w:val="36"/>
        </w:rPr>
        <w:tab/>
      </w:r>
      <w:r>
        <w:rPr>
          <w:color w:val="000000"/>
          <w:sz w:val="24"/>
          <w:szCs w:val="36"/>
        </w:rPr>
        <w:tab/>
      </w:r>
      <w:r>
        <w:rPr>
          <w:color w:val="000000"/>
          <w:sz w:val="24"/>
          <w:szCs w:val="36"/>
        </w:rPr>
        <w:tab/>
      </w:r>
      <w:r>
        <w:rPr>
          <w:color w:val="000000"/>
          <w:sz w:val="24"/>
          <w:szCs w:val="36"/>
        </w:rPr>
        <w:tab/>
      </w:r>
      <w:r>
        <w:rPr>
          <w:color w:val="000000"/>
          <w:sz w:val="24"/>
          <w:szCs w:val="36"/>
        </w:rPr>
        <w:tab/>
      </w:r>
      <w:r>
        <w:rPr>
          <w:color w:val="000000"/>
          <w:sz w:val="24"/>
          <w:szCs w:val="36"/>
        </w:rPr>
        <w:tab/>
      </w:r>
      <w:r>
        <w:rPr>
          <w:color w:val="000000"/>
          <w:sz w:val="24"/>
          <w:szCs w:val="36"/>
        </w:rPr>
        <w:tab/>
        <w:t>А.Ф. Миронова</w:t>
      </w:r>
    </w:p>
    <w:sectPr w:rsidR="00566C05" w:rsidRPr="003506A7" w:rsidSect="005925F0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4EA"/>
    <w:multiLevelType w:val="hybridMultilevel"/>
    <w:tmpl w:val="2C46CAC8"/>
    <w:lvl w:ilvl="0" w:tplc="810894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4A6FB2"/>
    <w:multiLevelType w:val="hybridMultilevel"/>
    <w:tmpl w:val="BD446B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">
    <w:nsid w:val="0EAA3C1F"/>
    <w:multiLevelType w:val="hybridMultilevel"/>
    <w:tmpl w:val="5AD27E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3069BB"/>
    <w:multiLevelType w:val="hybridMultilevel"/>
    <w:tmpl w:val="1138F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16C41"/>
    <w:multiLevelType w:val="hybridMultilevel"/>
    <w:tmpl w:val="98CC5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44D58"/>
    <w:multiLevelType w:val="hybridMultilevel"/>
    <w:tmpl w:val="EC0E65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B22FE"/>
    <w:multiLevelType w:val="hybridMultilevel"/>
    <w:tmpl w:val="DFAA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E2A64"/>
    <w:multiLevelType w:val="hybridMultilevel"/>
    <w:tmpl w:val="5AD27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11E44"/>
    <w:multiLevelType w:val="hybridMultilevel"/>
    <w:tmpl w:val="2B863B28"/>
    <w:lvl w:ilvl="0" w:tplc="BC4EA248">
      <w:start w:val="1"/>
      <w:numFmt w:val="decimal"/>
      <w:lvlText w:val="%1."/>
      <w:lvlJc w:val="left"/>
      <w:pPr>
        <w:ind w:left="708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4018294D"/>
    <w:multiLevelType w:val="hybridMultilevel"/>
    <w:tmpl w:val="44FCF83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4A770DD5"/>
    <w:multiLevelType w:val="hybridMultilevel"/>
    <w:tmpl w:val="BF8A9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8037B"/>
    <w:multiLevelType w:val="hybridMultilevel"/>
    <w:tmpl w:val="6572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80F06"/>
    <w:multiLevelType w:val="hybridMultilevel"/>
    <w:tmpl w:val="17126AE0"/>
    <w:lvl w:ilvl="0" w:tplc="E5F6B688">
      <w:start w:val="1"/>
      <w:numFmt w:val="decimal"/>
      <w:lvlText w:val="%1."/>
      <w:lvlJc w:val="left"/>
      <w:pPr>
        <w:ind w:left="1377" w:hanging="8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22F7D19"/>
    <w:multiLevelType w:val="hybridMultilevel"/>
    <w:tmpl w:val="2E5E5CB2"/>
    <w:lvl w:ilvl="0" w:tplc="D0D03B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2FA4D5A"/>
    <w:multiLevelType w:val="hybridMultilevel"/>
    <w:tmpl w:val="509C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44EE0"/>
    <w:multiLevelType w:val="hybridMultilevel"/>
    <w:tmpl w:val="98CC5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2E4EFF"/>
    <w:multiLevelType w:val="hybridMultilevel"/>
    <w:tmpl w:val="397CA9AE"/>
    <w:lvl w:ilvl="0" w:tplc="C12E80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ABE16E6"/>
    <w:multiLevelType w:val="hybridMultilevel"/>
    <w:tmpl w:val="E9285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1"/>
  </w:num>
  <w:num w:numId="5">
    <w:abstractNumId w:val="15"/>
  </w:num>
  <w:num w:numId="6">
    <w:abstractNumId w:val="5"/>
  </w:num>
  <w:num w:numId="7">
    <w:abstractNumId w:val="7"/>
  </w:num>
  <w:num w:numId="8">
    <w:abstractNumId w:val="10"/>
  </w:num>
  <w:num w:numId="9">
    <w:abstractNumId w:val="11"/>
  </w:num>
  <w:num w:numId="10">
    <w:abstractNumId w:val="17"/>
  </w:num>
  <w:num w:numId="11">
    <w:abstractNumId w:val="16"/>
  </w:num>
  <w:num w:numId="12">
    <w:abstractNumId w:val="3"/>
  </w:num>
  <w:num w:numId="13">
    <w:abstractNumId w:val="0"/>
  </w:num>
  <w:num w:numId="14">
    <w:abstractNumId w:val="6"/>
  </w:num>
  <w:num w:numId="15">
    <w:abstractNumId w:val="14"/>
  </w:num>
  <w:num w:numId="16">
    <w:abstractNumId w:val="8"/>
  </w:num>
  <w:num w:numId="17">
    <w:abstractNumId w:val="2"/>
  </w:num>
  <w:num w:numId="1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2C"/>
    <w:rsid w:val="000014D9"/>
    <w:rsid w:val="00007052"/>
    <w:rsid w:val="00011EBA"/>
    <w:rsid w:val="0001274C"/>
    <w:rsid w:val="00013664"/>
    <w:rsid w:val="00020D5D"/>
    <w:rsid w:val="00025BC9"/>
    <w:rsid w:val="00027251"/>
    <w:rsid w:val="00027280"/>
    <w:rsid w:val="00031523"/>
    <w:rsid w:val="00035F5A"/>
    <w:rsid w:val="00042301"/>
    <w:rsid w:val="00043277"/>
    <w:rsid w:val="000521D2"/>
    <w:rsid w:val="0006157F"/>
    <w:rsid w:val="00063DA7"/>
    <w:rsid w:val="0006712C"/>
    <w:rsid w:val="000777FA"/>
    <w:rsid w:val="00085ED9"/>
    <w:rsid w:val="00087B3B"/>
    <w:rsid w:val="000966F5"/>
    <w:rsid w:val="000A02B8"/>
    <w:rsid w:val="000B40C8"/>
    <w:rsid w:val="000B596F"/>
    <w:rsid w:val="000B6AD7"/>
    <w:rsid w:val="000C05DE"/>
    <w:rsid w:val="000C0713"/>
    <w:rsid w:val="000C4179"/>
    <w:rsid w:val="000C46E2"/>
    <w:rsid w:val="000C5966"/>
    <w:rsid w:val="000D3DFB"/>
    <w:rsid w:val="000E03FA"/>
    <w:rsid w:val="000E2C4C"/>
    <w:rsid w:val="000F7FA3"/>
    <w:rsid w:val="001022A7"/>
    <w:rsid w:val="00111F28"/>
    <w:rsid w:val="001244EB"/>
    <w:rsid w:val="001274BE"/>
    <w:rsid w:val="0013050C"/>
    <w:rsid w:val="00150311"/>
    <w:rsid w:val="001570BE"/>
    <w:rsid w:val="00172006"/>
    <w:rsid w:val="0018093C"/>
    <w:rsid w:val="00197840"/>
    <w:rsid w:val="001B0495"/>
    <w:rsid w:val="001B4775"/>
    <w:rsid w:val="001B6EE3"/>
    <w:rsid w:val="001C1358"/>
    <w:rsid w:val="001F586D"/>
    <w:rsid w:val="00206B6A"/>
    <w:rsid w:val="0021798F"/>
    <w:rsid w:val="0023295E"/>
    <w:rsid w:val="00235682"/>
    <w:rsid w:val="0024340B"/>
    <w:rsid w:val="00250006"/>
    <w:rsid w:val="002542CB"/>
    <w:rsid w:val="00277F21"/>
    <w:rsid w:val="00296CAD"/>
    <w:rsid w:val="00297F1F"/>
    <w:rsid w:val="002A4F16"/>
    <w:rsid w:val="002C3449"/>
    <w:rsid w:val="00330167"/>
    <w:rsid w:val="00331657"/>
    <w:rsid w:val="00346EDB"/>
    <w:rsid w:val="00355CC0"/>
    <w:rsid w:val="0036274A"/>
    <w:rsid w:val="0036427E"/>
    <w:rsid w:val="0036457A"/>
    <w:rsid w:val="00364BE9"/>
    <w:rsid w:val="003853BC"/>
    <w:rsid w:val="00394E2D"/>
    <w:rsid w:val="003A29F8"/>
    <w:rsid w:val="003A5FF8"/>
    <w:rsid w:val="003A7B55"/>
    <w:rsid w:val="003B6E2A"/>
    <w:rsid w:val="003C5D89"/>
    <w:rsid w:val="003D4A1A"/>
    <w:rsid w:val="003D709D"/>
    <w:rsid w:val="003E5835"/>
    <w:rsid w:val="003F36B4"/>
    <w:rsid w:val="00401FA7"/>
    <w:rsid w:val="004147D3"/>
    <w:rsid w:val="004166EF"/>
    <w:rsid w:val="00421996"/>
    <w:rsid w:val="00432FE2"/>
    <w:rsid w:val="0043619F"/>
    <w:rsid w:val="004409B7"/>
    <w:rsid w:val="0044333F"/>
    <w:rsid w:val="00462FBC"/>
    <w:rsid w:val="00464462"/>
    <w:rsid w:val="00465D93"/>
    <w:rsid w:val="0048744A"/>
    <w:rsid w:val="00496874"/>
    <w:rsid w:val="004B180C"/>
    <w:rsid w:val="004C5ABB"/>
    <w:rsid w:val="004D2F32"/>
    <w:rsid w:val="004D5173"/>
    <w:rsid w:val="004D59EA"/>
    <w:rsid w:val="00512263"/>
    <w:rsid w:val="005147CE"/>
    <w:rsid w:val="00514A03"/>
    <w:rsid w:val="00525F94"/>
    <w:rsid w:val="00546A4E"/>
    <w:rsid w:val="005544AF"/>
    <w:rsid w:val="00560946"/>
    <w:rsid w:val="00566C05"/>
    <w:rsid w:val="005925F0"/>
    <w:rsid w:val="005938EA"/>
    <w:rsid w:val="00597BDB"/>
    <w:rsid w:val="005A7754"/>
    <w:rsid w:val="005B5F4F"/>
    <w:rsid w:val="005B7653"/>
    <w:rsid w:val="005C0C1F"/>
    <w:rsid w:val="0060732E"/>
    <w:rsid w:val="00617BF0"/>
    <w:rsid w:val="006233C1"/>
    <w:rsid w:val="006256A3"/>
    <w:rsid w:val="0063444F"/>
    <w:rsid w:val="00637CBA"/>
    <w:rsid w:val="00647C43"/>
    <w:rsid w:val="00655C71"/>
    <w:rsid w:val="00663EBC"/>
    <w:rsid w:val="00685B56"/>
    <w:rsid w:val="006A2A49"/>
    <w:rsid w:val="006B2EBD"/>
    <w:rsid w:val="006B475D"/>
    <w:rsid w:val="006B6F86"/>
    <w:rsid w:val="006B7320"/>
    <w:rsid w:val="006D269D"/>
    <w:rsid w:val="006D3614"/>
    <w:rsid w:val="006E4038"/>
    <w:rsid w:val="00710313"/>
    <w:rsid w:val="00722FEC"/>
    <w:rsid w:val="00725B4B"/>
    <w:rsid w:val="00730F5D"/>
    <w:rsid w:val="00735756"/>
    <w:rsid w:val="00742EA2"/>
    <w:rsid w:val="00756D8A"/>
    <w:rsid w:val="007577B9"/>
    <w:rsid w:val="00764ED1"/>
    <w:rsid w:val="00765925"/>
    <w:rsid w:val="007863F0"/>
    <w:rsid w:val="007A12C0"/>
    <w:rsid w:val="007A2D09"/>
    <w:rsid w:val="007A3281"/>
    <w:rsid w:val="007B6454"/>
    <w:rsid w:val="007C0615"/>
    <w:rsid w:val="007F02EC"/>
    <w:rsid w:val="007F26E0"/>
    <w:rsid w:val="007F711E"/>
    <w:rsid w:val="007F77F9"/>
    <w:rsid w:val="00800322"/>
    <w:rsid w:val="00824F91"/>
    <w:rsid w:val="0083328B"/>
    <w:rsid w:val="00834C71"/>
    <w:rsid w:val="00852BD9"/>
    <w:rsid w:val="00866B85"/>
    <w:rsid w:val="00876F99"/>
    <w:rsid w:val="0088420D"/>
    <w:rsid w:val="00885C07"/>
    <w:rsid w:val="0089208D"/>
    <w:rsid w:val="008A2E46"/>
    <w:rsid w:val="008B3E20"/>
    <w:rsid w:val="008B42C2"/>
    <w:rsid w:val="008B500C"/>
    <w:rsid w:val="008C0535"/>
    <w:rsid w:val="008F2DC9"/>
    <w:rsid w:val="00923252"/>
    <w:rsid w:val="00930E4E"/>
    <w:rsid w:val="00932FBA"/>
    <w:rsid w:val="00934ECC"/>
    <w:rsid w:val="009444EB"/>
    <w:rsid w:val="00945AB1"/>
    <w:rsid w:val="00974605"/>
    <w:rsid w:val="00976BE7"/>
    <w:rsid w:val="00982451"/>
    <w:rsid w:val="009A30F2"/>
    <w:rsid w:val="009B25A1"/>
    <w:rsid w:val="009B4AE2"/>
    <w:rsid w:val="009B5FE2"/>
    <w:rsid w:val="009C28E5"/>
    <w:rsid w:val="009C3628"/>
    <w:rsid w:val="009D13D8"/>
    <w:rsid w:val="00A212DD"/>
    <w:rsid w:val="00A270B7"/>
    <w:rsid w:val="00A3432E"/>
    <w:rsid w:val="00A4289D"/>
    <w:rsid w:val="00A64C12"/>
    <w:rsid w:val="00A75651"/>
    <w:rsid w:val="00A76547"/>
    <w:rsid w:val="00A93DEF"/>
    <w:rsid w:val="00AA4D92"/>
    <w:rsid w:val="00AB56FC"/>
    <w:rsid w:val="00AB62C6"/>
    <w:rsid w:val="00AC0AD8"/>
    <w:rsid w:val="00AC5C51"/>
    <w:rsid w:val="00AD302F"/>
    <w:rsid w:val="00AE0CAC"/>
    <w:rsid w:val="00AE6188"/>
    <w:rsid w:val="00AE7B63"/>
    <w:rsid w:val="00AF4FAD"/>
    <w:rsid w:val="00B0040E"/>
    <w:rsid w:val="00B01CBE"/>
    <w:rsid w:val="00B05EB2"/>
    <w:rsid w:val="00B14EC3"/>
    <w:rsid w:val="00B173D5"/>
    <w:rsid w:val="00B226D7"/>
    <w:rsid w:val="00B25D66"/>
    <w:rsid w:val="00B27FAE"/>
    <w:rsid w:val="00B47C79"/>
    <w:rsid w:val="00B51116"/>
    <w:rsid w:val="00B5420C"/>
    <w:rsid w:val="00B7433F"/>
    <w:rsid w:val="00B77F86"/>
    <w:rsid w:val="00B800FD"/>
    <w:rsid w:val="00B904C3"/>
    <w:rsid w:val="00B97320"/>
    <w:rsid w:val="00BA4EE0"/>
    <w:rsid w:val="00BB2AD1"/>
    <w:rsid w:val="00BF4AFD"/>
    <w:rsid w:val="00C04B16"/>
    <w:rsid w:val="00C10E26"/>
    <w:rsid w:val="00C23C85"/>
    <w:rsid w:val="00C33162"/>
    <w:rsid w:val="00C4755E"/>
    <w:rsid w:val="00C6525D"/>
    <w:rsid w:val="00C821BE"/>
    <w:rsid w:val="00CB41B6"/>
    <w:rsid w:val="00CB712A"/>
    <w:rsid w:val="00CC2D52"/>
    <w:rsid w:val="00CE14FE"/>
    <w:rsid w:val="00CF097B"/>
    <w:rsid w:val="00CF14A1"/>
    <w:rsid w:val="00CF3DAA"/>
    <w:rsid w:val="00CF516C"/>
    <w:rsid w:val="00D12E79"/>
    <w:rsid w:val="00D21701"/>
    <w:rsid w:val="00D23CB6"/>
    <w:rsid w:val="00D31507"/>
    <w:rsid w:val="00D32157"/>
    <w:rsid w:val="00D3294D"/>
    <w:rsid w:val="00D33C93"/>
    <w:rsid w:val="00D877A4"/>
    <w:rsid w:val="00D91467"/>
    <w:rsid w:val="00DC31CE"/>
    <w:rsid w:val="00DC3D2D"/>
    <w:rsid w:val="00DC5757"/>
    <w:rsid w:val="00DD05CA"/>
    <w:rsid w:val="00DE213D"/>
    <w:rsid w:val="00DE4D37"/>
    <w:rsid w:val="00DF0CF5"/>
    <w:rsid w:val="00DF4174"/>
    <w:rsid w:val="00E10AD9"/>
    <w:rsid w:val="00E1370D"/>
    <w:rsid w:val="00E13CAE"/>
    <w:rsid w:val="00E17BED"/>
    <w:rsid w:val="00E24395"/>
    <w:rsid w:val="00E464B9"/>
    <w:rsid w:val="00E5194C"/>
    <w:rsid w:val="00E54310"/>
    <w:rsid w:val="00E56F18"/>
    <w:rsid w:val="00E6150E"/>
    <w:rsid w:val="00E64277"/>
    <w:rsid w:val="00E65743"/>
    <w:rsid w:val="00E713FD"/>
    <w:rsid w:val="00E75C94"/>
    <w:rsid w:val="00E7697D"/>
    <w:rsid w:val="00E76AB0"/>
    <w:rsid w:val="00E77629"/>
    <w:rsid w:val="00E870E0"/>
    <w:rsid w:val="00E95438"/>
    <w:rsid w:val="00E95FD3"/>
    <w:rsid w:val="00E97BDD"/>
    <w:rsid w:val="00EA232F"/>
    <w:rsid w:val="00EC6F52"/>
    <w:rsid w:val="00EE309E"/>
    <w:rsid w:val="00EE5C5E"/>
    <w:rsid w:val="00F11874"/>
    <w:rsid w:val="00F15DE5"/>
    <w:rsid w:val="00F178B0"/>
    <w:rsid w:val="00F22A97"/>
    <w:rsid w:val="00F3249A"/>
    <w:rsid w:val="00F36509"/>
    <w:rsid w:val="00F4062A"/>
    <w:rsid w:val="00F454EF"/>
    <w:rsid w:val="00F510F3"/>
    <w:rsid w:val="00F5329F"/>
    <w:rsid w:val="00F532FF"/>
    <w:rsid w:val="00F611A9"/>
    <w:rsid w:val="00F70F4E"/>
    <w:rsid w:val="00F868E8"/>
    <w:rsid w:val="00F92497"/>
    <w:rsid w:val="00F92CCB"/>
    <w:rsid w:val="00FA2055"/>
    <w:rsid w:val="00FB217A"/>
    <w:rsid w:val="00FC7D04"/>
    <w:rsid w:val="00FD1026"/>
    <w:rsid w:val="00FE0833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4BE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66C05"/>
    <w:pPr>
      <w:keepNext/>
      <w:spacing w:line="240" w:lineRule="auto"/>
      <w:jc w:val="center"/>
      <w:outlineLvl w:val="2"/>
    </w:pPr>
    <w:rPr>
      <w:sz w:val="36"/>
    </w:rPr>
  </w:style>
  <w:style w:type="paragraph" w:styleId="6">
    <w:name w:val="heading 6"/>
    <w:basedOn w:val="a"/>
    <w:next w:val="a"/>
    <w:link w:val="60"/>
    <w:qFormat/>
    <w:rsid w:val="00566C05"/>
    <w:pPr>
      <w:spacing w:before="240" w:after="60" w:line="240" w:lineRule="auto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6C0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66C0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">
    <w:name w:val="Нет списка1"/>
    <w:next w:val="a2"/>
    <w:semiHidden/>
    <w:rsid w:val="00566C05"/>
  </w:style>
  <w:style w:type="paragraph" w:styleId="a3">
    <w:name w:val="caption"/>
    <w:basedOn w:val="a"/>
    <w:next w:val="a"/>
    <w:qFormat/>
    <w:rsid w:val="00566C05"/>
    <w:pPr>
      <w:spacing w:line="240" w:lineRule="auto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566C05"/>
    <w:pPr>
      <w:spacing w:after="120" w:line="240" w:lineRule="auto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566C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66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6C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66C05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566C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566C05"/>
    <w:pPr>
      <w:spacing w:line="240" w:lineRule="auto"/>
    </w:pPr>
    <w:rPr>
      <w:rFonts w:ascii="Tahoma" w:hAnsi="Tahoma" w:cs="Tahoma"/>
      <w:w w:val="90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6C05"/>
    <w:rPr>
      <w:rFonts w:ascii="Tahoma" w:eastAsia="Times New Roman" w:hAnsi="Tahoma" w:cs="Tahoma"/>
      <w:w w:val="9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66C05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566C05"/>
    <w:pPr>
      <w:spacing w:line="240" w:lineRule="auto"/>
    </w:pPr>
    <w:rPr>
      <w:w w:val="90"/>
    </w:rPr>
  </w:style>
  <w:style w:type="character" w:customStyle="1" w:styleId="ad">
    <w:name w:val="Текст сноски Знак"/>
    <w:basedOn w:val="a0"/>
    <w:link w:val="ac"/>
    <w:uiPriority w:val="99"/>
    <w:semiHidden/>
    <w:rsid w:val="00566C05"/>
    <w:rPr>
      <w:rFonts w:ascii="Times New Roman" w:eastAsia="Times New Roman" w:hAnsi="Times New Roman" w:cs="Times New Roman"/>
      <w:w w:val="90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566C05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66C05"/>
    <w:pPr>
      <w:spacing w:line="240" w:lineRule="auto"/>
    </w:p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6C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566C05"/>
    <w:rPr>
      <w:vertAlign w:val="superscript"/>
    </w:rPr>
  </w:style>
  <w:style w:type="character" w:customStyle="1" w:styleId="c0">
    <w:name w:val="c0"/>
    <w:basedOn w:val="a0"/>
    <w:rsid w:val="00566C05"/>
  </w:style>
  <w:style w:type="paragraph" w:styleId="af2">
    <w:name w:val="Normal (Web)"/>
    <w:basedOn w:val="a"/>
    <w:uiPriority w:val="99"/>
    <w:semiHidden/>
    <w:unhideWhenUsed/>
    <w:rsid w:val="00566C05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character" w:customStyle="1" w:styleId="2">
    <w:name w:val="Основной текст (2)_"/>
    <w:basedOn w:val="a0"/>
    <w:link w:val="20"/>
    <w:rsid w:val="00566C0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6C05"/>
    <w:pPr>
      <w:widowControl w:val="0"/>
      <w:shd w:val="clear" w:color="auto" w:fill="FFFFFF"/>
      <w:spacing w:line="317" w:lineRule="exact"/>
      <w:ind w:hanging="3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3">
    <w:name w:val="Title"/>
    <w:basedOn w:val="a"/>
    <w:link w:val="af4"/>
    <w:qFormat/>
    <w:rsid w:val="00566C05"/>
    <w:pPr>
      <w:spacing w:line="240" w:lineRule="auto"/>
      <w:jc w:val="center"/>
    </w:pPr>
    <w:rPr>
      <w:b/>
      <w:sz w:val="24"/>
      <w:szCs w:val="24"/>
    </w:rPr>
  </w:style>
  <w:style w:type="character" w:customStyle="1" w:styleId="af4">
    <w:name w:val="Название Знак"/>
    <w:basedOn w:val="a0"/>
    <w:link w:val="af3"/>
    <w:rsid w:val="00566C0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TableGrid">
    <w:name w:val="TableGrid"/>
    <w:rsid w:val="00566C0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01">
    <w:name w:val="c101"/>
    <w:basedOn w:val="a"/>
    <w:rsid w:val="00DC575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3">
    <w:name w:val="c3"/>
    <w:basedOn w:val="a0"/>
    <w:rsid w:val="00DC5757"/>
  </w:style>
  <w:style w:type="character" w:customStyle="1" w:styleId="c13">
    <w:name w:val="c13"/>
    <w:basedOn w:val="a0"/>
    <w:rsid w:val="00DC5757"/>
  </w:style>
  <w:style w:type="paragraph" w:customStyle="1" w:styleId="c115">
    <w:name w:val="c115"/>
    <w:basedOn w:val="a"/>
    <w:rsid w:val="00DC575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75">
    <w:name w:val="c75"/>
    <w:basedOn w:val="a"/>
    <w:rsid w:val="006B732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47">
    <w:name w:val="c47"/>
    <w:basedOn w:val="a0"/>
    <w:rsid w:val="006B7320"/>
  </w:style>
  <w:style w:type="paragraph" w:customStyle="1" w:styleId="c97">
    <w:name w:val="c97"/>
    <w:basedOn w:val="a"/>
    <w:rsid w:val="006B732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158">
    <w:name w:val="c158"/>
    <w:basedOn w:val="a"/>
    <w:rsid w:val="006B732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87">
    <w:name w:val="c87"/>
    <w:basedOn w:val="a"/>
    <w:rsid w:val="006B732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4">
    <w:name w:val="c4"/>
    <w:basedOn w:val="a0"/>
    <w:rsid w:val="00496874"/>
  </w:style>
  <w:style w:type="paragraph" w:styleId="af5">
    <w:name w:val="No Spacing"/>
    <w:uiPriority w:val="1"/>
    <w:qFormat/>
    <w:rsid w:val="00AE7B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4BE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66C05"/>
    <w:pPr>
      <w:keepNext/>
      <w:spacing w:line="240" w:lineRule="auto"/>
      <w:jc w:val="center"/>
      <w:outlineLvl w:val="2"/>
    </w:pPr>
    <w:rPr>
      <w:sz w:val="36"/>
    </w:rPr>
  </w:style>
  <w:style w:type="paragraph" w:styleId="6">
    <w:name w:val="heading 6"/>
    <w:basedOn w:val="a"/>
    <w:next w:val="a"/>
    <w:link w:val="60"/>
    <w:qFormat/>
    <w:rsid w:val="00566C05"/>
    <w:pPr>
      <w:spacing w:before="240" w:after="60" w:line="240" w:lineRule="auto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6C0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66C0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">
    <w:name w:val="Нет списка1"/>
    <w:next w:val="a2"/>
    <w:semiHidden/>
    <w:rsid w:val="00566C05"/>
  </w:style>
  <w:style w:type="paragraph" w:styleId="a3">
    <w:name w:val="caption"/>
    <w:basedOn w:val="a"/>
    <w:next w:val="a"/>
    <w:qFormat/>
    <w:rsid w:val="00566C05"/>
    <w:pPr>
      <w:spacing w:line="240" w:lineRule="auto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566C05"/>
    <w:pPr>
      <w:spacing w:after="120" w:line="240" w:lineRule="auto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566C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66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6C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66C05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566C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566C05"/>
    <w:pPr>
      <w:spacing w:line="240" w:lineRule="auto"/>
    </w:pPr>
    <w:rPr>
      <w:rFonts w:ascii="Tahoma" w:hAnsi="Tahoma" w:cs="Tahoma"/>
      <w:w w:val="90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6C05"/>
    <w:rPr>
      <w:rFonts w:ascii="Tahoma" w:eastAsia="Times New Roman" w:hAnsi="Tahoma" w:cs="Tahoma"/>
      <w:w w:val="9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66C05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566C05"/>
    <w:pPr>
      <w:spacing w:line="240" w:lineRule="auto"/>
    </w:pPr>
    <w:rPr>
      <w:w w:val="90"/>
    </w:rPr>
  </w:style>
  <w:style w:type="character" w:customStyle="1" w:styleId="ad">
    <w:name w:val="Текст сноски Знак"/>
    <w:basedOn w:val="a0"/>
    <w:link w:val="ac"/>
    <w:uiPriority w:val="99"/>
    <w:semiHidden/>
    <w:rsid w:val="00566C05"/>
    <w:rPr>
      <w:rFonts w:ascii="Times New Roman" w:eastAsia="Times New Roman" w:hAnsi="Times New Roman" w:cs="Times New Roman"/>
      <w:w w:val="90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566C05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66C05"/>
    <w:pPr>
      <w:spacing w:line="240" w:lineRule="auto"/>
    </w:p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6C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566C05"/>
    <w:rPr>
      <w:vertAlign w:val="superscript"/>
    </w:rPr>
  </w:style>
  <w:style w:type="character" w:customStyle="1" w:styleId="c0">
    <w:name w:val="c0"/>
    <w:basedOn w:val="a0"/>
    <w:rsid w:val="00566C05"/>
  </w:style>
  <w:style w:type="paragraph" w:styleId="af2">
    <w:name w:val="Normal (Web)"/>
    <w:basedOn w:val="a"/>
    <w:uiPriority w:val="99"/>
    <w:semiHidden/>
    <w:unhideWhenUsed/>
    <w:rsid w:val="00566C05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character" w:customStyle="1" w:styleId="2">
    <w:name w:val="Основной текст (2)_"/>
    <w:basedOn w:val="a0"/>
    <w:link w:val="20"/>
    <w:rsid w:val="00566C0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6C05"/>
    <w:pPr>
      <w:widowControl w:val="0"/>
      <w:shd w:val="clear" w:color="auto" w:fill="FFFFFF"/>
      <w:spacing w:line="317" w:lineRule="exact"/>
      <w:ind w:hanging="3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3">
    <w:name w:val="Title"/>
    <w:basedOn w:val="a"/>
    <w:link w:val="af4"/>
    <w:qFormat/>
    <w:rsid w:val="00566C05"/>
    <w:pPr>
      <w:spacing w:line="240" w:lineRule="auto"/>
      <w:jc w:val="center"/>
    </w:pPr>
    <w:rPr>
      <w:b/>
      <w:sz w:val="24"/>
      <w:szCs w:val="24"/>
    </w:rPr>
  </w:style>
  <w:style w:type="character" w:customStyle="1" w:styleId="af4">
    <w:name w:val="Название Знак"/>
    <w:basedOn w:val="a0"/>
    <w:link w:val="af3"/>
    <w:rsid w:val="00566C0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TableGrid">
    <w:name w:val="TableGrid"/>
    <w:rsid w:val="00566C0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01">
    <w:name w:val="c101"/>
    <w:basedOn w:val="a"/>
    <w:rsid w:val="00DC575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3">
    <w:name w:val="c3"/>
    <w:basedOn w:val="a0"/>
    <w:rsid w:val="00DC5757"/>
  </w:style>
  <w:style w:type="character" w:customStyle="1" w:styleId="c13">
    <w:name w:val="c13"/>
    <w:basedOn w:val="a0"/>
    <w:rsid w:val="00DC5757"/>
  </w:style>
  <w:style w:type="paragraph" w:customStyle="1" w:styleId="c115">
    <w:name w:val="c115"/>
    <w:basedOn w:val="a"/>
    <w:rsid w:val="00DC575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75">
    <w:name w:val="c75"/>
    <w:basedOn w:val="a"/>
    <w:rsid w:val="006B732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47">
    <w:name w:val="c47"/>
    <w:basedOn w:val="a0"/>
    <w:rsid w:val="006B7320"/>
  </w:style>
  <w:style w:type="paragraph" w:customStyle="1" w:styleId="c97">
    <w:name w:val="c97"/>
    <w:basedOn w:val="a"/>
    <w:rsid w:val="006B732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158">
    <w:name w:val="c158"/>
    <w:basedOn w:val="a"/>
    <w:rsid w:val="006B732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87">
    <w:name w:val="c87"/>
    <w:basedOn w:val="a"/>
    <w:rsid w:val="006B732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4">
    <w:name w:val="c4"/>
    <w:basedOn w:val="a0"/>
    <w:rsid w:val="00496874"/>
  </w:style>
  <w:style w:type="paragraph" w:styleId="af5">
    <w:name w:val="No Spacing"/>
    <w:uiPriority w:val="1"/>
    <w:qFormat/>
    <w:rsid w:val="00AE7B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34DB0-1B0A-4460-B1A1-7704EC97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8094</TotalTime>
  <Pages>16</Pages>
  <Words>4883</Words>
  <Characters>27834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А. Агрова</dc:creator>
  <cp:keywords/>
  <dc:description/>
  <cp:lastModifiedBy>Миронова Альбина Фанисовна</cp:lastModifiedBy>
  <cp:revision>139</cp:revision>
  <cp:lastPrinted>2025-12-02T05:19:00Z</cp:lastPrinted>
  <dcterms:created xsi:type="dcterms:W3CDTF">2023-04-24T13:08:00Z</dcterms:created>
  <dcterms:modified xsi:type="dcterms:W3CDTF">2025-12-26T10:26:00Z</dcterms:modified>
</cp:coreProperties>
</file>